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4A8DD" w14:textId="30E0807C" w:rsidR="00F0686E" w:rsidRPr="00847BEF" w:rsidRDefault="00B975B7" w:rsidP="00560E22">
      <w:pPr>
        <w:pStyle w:val="Lead"/>
        <w:rPr>
          <w:color w:val="5BC5F2" w:themeColor="text2"/>
          <w:sz w:val="56"/>
          <w:szCs w:val="56"/>
        </w:rPr>
      </w:pPr>
      <w:r>
        <w:rPr>
          <w:color w:val="5BC5F2" w:themeColor="text2"/>
          <w:sz w:val="56"/>
          <w:szCs w:val="56"/>
        </w:rPr>
        <w:t>Hilfsmittel Übergabe</w:t>
      </w:r>
      <w:r w:rsidR="006842D6">
        <w:rPr>
          <w:color w:val="5BC5F2" w:themeColor="text2"/>
          <w:sz w:val="56"/>
          <w:szCs w:val="56"/>
        </w:rPr>
        <w:t xml:space="preserve"> </w:t>
      </w:r>
    </w:p>
    <w:p w14:paraId="044470AE" w14:textId="5EFDE62F" w:rsidR="000D037B" w:rsidRDefault="000D037B" w:rsidP="000D037B"/>
    <w:p w14:paraId="1B077B03" w14:textId="0B90CC90" w:rsidR="00E40DBE" w:rsidRDefault="000D037B" w:rsidP="000D037B">
      <w:pPr>
        <w:pStyle w:val="H2"/>
        <w:rPr>
          <w:lang w:val="de-CH"/>
        </w:rPr>
      </w:pPr>
      <w:r w:rsidRPr="00711551">
        <w:rPr>
          <w:lang w:val="de-CH"/>
        </w:rPr>
        <w:t>Projektauft</w:t>
      </w:r>
      <w:r w:rsidR="00E40DBE">
        <w:rPr>
          <w:lang w:val="de-CH"/>
        </w:rPr>
        <w:t xml:space="preserve">rag </w:t>
      </w:r>
      <w:r w:rsidR="00B975B7">
        <w:rPr>
          <w:lang w:val="de-CH"/>
        </w:rPr>
        <w:t>2</w:t>
      </w:r>
    </w:p>
    <w:p w14:paraId="7C2D5281" w14:textId="631E5A3D" w:rsidR="005A0062" w:rsidRPr="00002F38" w:rsidRDefault="00E40DBE" w:rsidP="00002F38">
      <w:pPr>
        <w:pStyle w:val="H2"/>
        <w:pBdr>
          <w:bottom w:val="single" w:sz="4" w:space="1" w:color="auto"/>
        </w:pBdr>
        <w:rPr>
          <w:lang w:val="de-CH"/>
        </w:rPr>
      </w:pPr>
      <w:r>
        <w:rPr>
          <w:lang w:val="de-CH"/>
        </w:rPr>
        <w:t xml:space="preserve">Netto-0 Challenge </w:t>
      </w:r>
      <w:r w:rsidR="000D037B" w:rsidRPr="00711551">
        <w:rPr>
          <w:lang w:val="de-CH"/>
        </w:rPr>
        <w:t>Heizungsinstallateur/-innen</w:t>
      </w:r>
    </w:p>
    <w:p w14:paraId="531F9CD2" w14:textId="77777777" w:rsidR="00424307" w:rsidRDefault="00424307" w:rsidP="009F52FD">
      <w:pPr>
        <w:spacing w:line="240" w:lineRule="auto"/>
      </w:pPr>
    </w:p>
    <w:p w14:paraId="583FB67D" w14:textId="77777777" w:rsidR="006842D6" w:rsidRDefault="006842D6" w:rsidP="00B10E39"/>
    <w:p w14:paraId="56068787" w14:textId="77777777" w:rsidR="00296678" w:rsidRDefault="00296678" w:rsidP="00B10E39">
      <w:pPr>
        <w:pStyle w:val="H3"/>
      </w:pPr>
    </w:p>
    <w:p w14:paraId="7737B8C7" w14:textId="065BC988" w:rsidR="00296678" w:rsidRDefault="00296678" w:rsidP="00B10E39">
      <w:pPr>
        <w:pStyle w:val="H3"/>
      </w:pPr>
      <w:r>
        <w:t xml:space="preserve">Gesprächsleitfaden: </w:t>
      </w:r>
    </w:p>
    <w:p w14:paraId="71701E6E" w14:textId="77777777" w:rsidR="00DB5D32" w:rsidRDefault="00DB5D32" w:rsidP="00DB5D32"/>
    <w:p w14:paraId="16089724" w14:textId="4B5C8E74" w:rsidR="00296678" w:rsidRDefault="00DB5D32" w:rsidP="00DB5D32">
      <w:r>
        <w:t xml:space="preserve">Ein Gesprächsleitfaden ist wie eine Anleitung für </w:t>
      </w:r>
      <w:r w:rsidR="00EF0323">
        <w:t>ein Gespräch</w:t>
      </w:r>
      <w:r>
        <w:t>. Er hilft dabei, das Gespräch mit Kunden zu organisieren. Der Leitfaden enthält vorgefertigte Sätze und Fragen</w:t>
      </w:r>
      <w:r w:rsidR="00EF0323">
        <w:t>. Er hilft dir</w:t>
      </w:r>
      <w:r>
        <w:t xml:space="preserve"> effizient zu kommunizieren</w:t>
      </w:r>
      <w:r w:rsidR="00014C10">
        <w:t xml:space="preserve"> und nichts zu vergessen. </w:t>
      </w:r>
    </w:p>
    <w:p w14:paraId="377E7941" w14:textId="58EC2330" w:rsidR="00296678" w:rsidRPr="00014C10" w:rsidRDefault="00296678" w:rsidP="00014C10">
      <w:pPr>
        <w:rPr>
          <w:rStyle w:val="Fett"/>
          <w:lang w:val="de-CH"/>
        </w:rPr>
      </w:pPr>
      <w:r w:rsidRPr="00014C10">
        <w:rPr>
          <w:rStyle w:val="Fett"/>
          <w:b w:val="0"/>
          <w:bCs w:val="0"/>
          <w:lang w:val="de-CH"/>
        </w:rPr>
        <w:br/>
        <w:t xml:space="preserve">Folgende Inhalte </w:t>
      </w:r>
      <w:r w:rsidR="009524C1">
        <w:rPr>
          <w:rStyle w:val="Fett"/>
          <w:b w:val="0"/>
          <w:bCs w:val="0"/>
          <w:lang w:val="de-CH"/>
        </w:rPr>
        <w:t>solltet ihr im Gesprächsleitfaden</w:t>
      </w:r>
      <w:r w:rsidRPr="00014C10">
        <w:rPr>
          <w:rStyle w:val="Fett"/>
          <w:b w:val="0"/>
          <w:bCs w:val="0"/>
          <w:lang w:val="de-CH"/>
        </w:rPr>
        <w:t xml:space="preserve"> </w:t>
      </w:r>
      <w:r w:rsidR="009524C1">
        <w:rPr>
          <w:rStyle w:val="Fett"/>
          <w:b w:val="0"/>
          <w:bCs w:val="0"/>
          <w:lang w:val="de-CH"/>
        </w:rPr>
        <w:t>aufzeigen</w:t>
      </w:r>
      <w:r w:rsidRPr="00014C10">
        <w:rPr>
          <w:rStyle w:val="Fett"/>
          <w:b w:val="0"/>
          <w:bCs w:val="0"/>
          <w:lang w:val="de-CH"/>
        </w:rPr>
        <w:t>:</w:t>
      </w:r>
    </w:p>
    <w:p w14:paraId="09FE89C2" w14:textId="77777777" w:rsidR="00296678" w:rsidRPr="004471FD" w:rsidRDefault="00296678" w:rsidP="00296678">
      <w:pPr>
        <w:pStyle w:val="StandardAufzhlung"/>
        <w:rPr>
          <w:rStyle w:val="Fett"/>
          <w:b w:val="0"/>
          <w:bCs w:val="0"/>
          <w:lang w:val="de-CH"/>
        </w:rPr>
      </w:pPr>
      <w:r w:rsidRPr="004471FD">
        <w:rPr>
          <w:rStyle w:val="Fett"/>
          <w:b w:val="0"/>
          <w:bCs w:val="0"/>
          <w:lang w:val="de-CH"/>
        </w:rPr>
        <w:t>Kurze Erklärung</w:t>
      </w:r>
      <w:r>
        <w:rPr>
          <w:rStyle w:val="Fett"/>
          <w:b w:val="0"/>
          <w:bCs w:val="0"/>
          <w:lang w:val="de-CH"/>
        </w:rPr>
        <w:t xml:space="preserve"> der</w:t>
      </w:r>
      <w:r w:rsidRPr="004471FD">
        <w:rPr>
          <w:rStyle w:val="Fett"/>
          <w:b w:val="0"/>
          <w:bCs w:val="0"/>
          <w:lang w:val="de-CH"/>
        </w:rPr>
        <w:t xml:space="preserve"> Funktionsweise des Heizsystems, Erwartungsdauer </w:t>
      </w:r>
    </w:p>
    <w:p w14:paraId="04F79479" w14:textId="37FEBE06" w:rsidR="00296678" w:rsidRPr="004471FD" w:rsidRDefault="00296678" w:rsidP="00296678">
      <w:pPr>
        <w:pStyle w:val="StandardAufzhlung"/>
        <w:rPr>
          <w:rStyle w:val="Fett"/>
          <w:b w:val="0"/>
          <w:bCs w:val="0"/>
          <w:lang w:val="de-CH"/>
        </w:rPr>
      </w:pPr>
      <w:r w:rsidRPr="004471FD">
        <w:rPr>
          <w:rStyle w:val="Fett"/>
          <w:b w:val="0"/>
          <w:bCs w:val="0"/>
          <w:lang w:val="de-CH"/>
        </w:rPr>
        <w:t xml:space="preserve">Eure Ratschläge (5-10) basierend auf recherchierten </w:t>
      </w:r>
      <w:r w:rsidR="009524C1">
        <w:rPr>
          <w:rStyle w:val="Fett"/>
          <w:b w:val="0"/>
          <w:bCs w:val="0"/>
          <w:lang w:val="de-CH"/>
        </w:rPr>
        <w:t>Informationen</w:t>
      </w:r>
    </w:p>
    <w:p w14:paraId="290793E4" w14:textId="77777777" w:rsidR="00296678" w:rsidRPr="004471FD" w:rsidRDefault="00296678" w:rsidP="00296678">
      <w:pPr>
        <w:pStyle w:val="StandardAufzhlung"/>
        <w:rPr>
          <w:rStyle w:val="Fett"/>
          <w:b w:val="0"/>
          <w:bCs w:val="0"/>
          <w:lang w:val="de-CH"/>
        </w:rPr>
      </w:pPr>
      <w:r>
        <w:rPr>
          <w:rStyle w:val="Fett"/>
          <w:b w:val="0"/>
          <w:bCs w:val="0"/>
          <w:lang w:val="de-CH"/>
        </w:rPr>
        <w:t>Was muss bei der Nutzung beachtet werden, damit eine möglichst hohe Lebensdauer erreicht werden kann</w:t>
      </w:r>
      <w:r w:rsidRPr="004471FD">
        <w:rPr>
          <w:rStyle w:val="Fett"/>
          <w:b w:val="0"/>
          <w:bCs w:val="0"/>
          <w:lang w:val="de-CH"/>
        </w:rPr>
        <w:t>?</w:t>
      </w:r>
    </w:p>
    <w:p w14:paraId="22C15291" w14:textId="22BEFE69" w:rsidR="00296678" w:rsidRPr="004471FD" w:rsidRDefault="0012361B" w:rsidP="00296678">
      <w:pPr>
        <w:pStyle w:val="StandardAufzhlung"/>
        <w:rPr>
          <w:rStyle w:val="Fett"/>
          <w:b w:val="0"/>
          <w:bCs w:val="0"/>
          <w:lang w:val="de-CH"/>
        </w:rPr>
      </w:pPr>
      <w:r>
        <w:rPr>
          <w:rStyle w:val="Fett"/>
          <w:b w:val="0"/>
          <w:bCs w:val="0"/>
          <w:lang w:val="de-CH"/>
        </w:rPr>
        <w:t>Eir man möglichst</w:t>
      </w:r>
      <w:r w:rsidR="00296678" w:rsidRPr="004471FD">
        <w:rPr>
          <w:rStyle w:val="Fett"/>
          <w:b w:val="0"/>
          <w:bCs w:val="0"/>
          <w:lang w:val="de-CH"/>
        </w:rPr>
        <w:t xml:space="preserve"> energieeffizient </w:t>
      </w:r>
      <w:r w:rsidR="00296678">
        <w:rPr>
          <w:rStyle w:val="Fett"/>
          <w:b w:val="0"/>
          <w:bCs w:val="0"/>
          <w:lang w:val="de-CH"/>
        </w:rPr>
        <w:t>hei</w:t>
      </w:r>
      <w:r>
        <w:rPr>
          <w:rStyle w:val="Fett"/>
          <w:b w:val="0"/>
          <w:bCs w:val="0"/>
          <w:lang w:val="de-CH"/>
        </w:rPr>
        <w:t>zt</w:t>
      </w:r>
    </w:p>
    <w:p w14:paraId="6D895C1D" w14:textId="0B255CD6" w:rsidR="00296678" w:rsidRPr="004471FD" w:rsidRDefault="00296678" w:rsidP="00296678">
      <w:pPr>
        <w:pStyle w:val="StandardAufzhlung"/>
        <w:rPr>
          <w:rStyle w:val="Fett"/>
          <w:b w:val="0"/>
          <w:bCs w:val="0"/>
          <w:lang w:val="de-CH"/>
        </w:rPr>
      </w:pPr>
      <w:r w:rsidRPr="004471FD">
        <w:rPr>
          <w:rStyle w:val="Fett"/>
          <w:b w:val="0"/>
          <w:bCs w:val="0"/>
          <w:lang w:val="de-CH"/>
        </w:rPr>
        <w:t xml:space="preserve">Welche Massnahmen </w:t>
      </w:r>
      <w:r w:rsidR="0012361B">
        <w:rPr>
          <w:rStyle w:val="Fett"/>
          <w:b w:val="0"/>
          <w:bCs w:val="0"/>
          <w:lang w:val="de-CH"/>
        </w:rPr>
        <w:t xml:space="preserve">für die Energieeffizienz wichtig sind. </w:t>
      </w:r>
    </w:p>
    <w:p w14:paraId="499FC3C3" w14:textId="2D202956" w:rsidR="00296678" w:rsidRPr="004471FD" w:rsidRDefault="00296678" w:rsidP="00296678">
      <w:pPr>
        <w:pStyle w:val="StandardAufzhlung"/>
        <w:rPr>
          <w:rStyle w:val="Fett"/>
          <w:b w:val="0"/>
          <w:bCs w:val="0"/>
          <w:lang w:val="de-CH"/>
        </w:rPr>
      </w:pPr>
      <w:r>
        <w:rPr>
          <w:rStyle w:val="Fett"/>
          <w:b w:val="0"/>
          <w:bCs w:val="0"/>
          <w:lang w:val="de-CH"/>
        </w:rPr>
        <w:t>Welche</w:t>
      </w:r>
      <w:r w:rsidRPr="004471FD">
        <w:rPr>
          <w:rStyle w:val="Fett"/>
          <w:b w:val="0"/>
          <w:bCs w:val="0"/>
          <w:lang w:val="de-CH"/>
        </w:rPr>
        <w:t xml:space="preserve"> Massnahmen </w:t>
      </w:r>
      <w:r w:rsidR="0012361B">
        <w:rPr>
          <w:rStyle w:val="Fett"/>
          <w:b w:val="0"/>
          <w:bCs w:val="0"/>
          <w:lang w:val="de-CH"/>
        </w:rPr>
        <w:t>für</w:t>
      </w:r>
      <w:r>
        <w:rPr>
          <w:rStyle w:val="Fett"/>
          <w:b w:val="0"/>
          <w:bCs w:val="0"/>
          <w:lang w:val="de-CH"/>
        </w:rPr>
        <w:t xml:space="preserve"> mehr Energieeffizienz am einfachsten umsetzbar</w:t>
      </w:r>
      <w:r w:rsidR="0012361B">
        <w:rPr>
          <w:rStyle w:val="Fett"/>
          <w:b w:val="0"/>
          <w:bCs w:val="0"/>
          <w:lang w:val="de-CH"/>
        </w:rPr>
        <w:t xml:space="preserve"> sind</w:t>
      </w:r>
      <w:r w:rsidR="00033374">
        <w:rPr>
          <w:rStyle w:val="Fett"/>
          <w:b w:val="0"/>
          <w:bCs w:val="0"/>
          <w:lang w:val="de-CH"/>
        </w:rPr>
        <w:t>.</w:t>
      </w:r>
    </w:p>
    <w:p w14:paraId="1125FA2B" w14:textId="2D42250C" w:rsidR="00296678" w:rsidRPr="004471FD" w:rsidRDefault="00033374" w:rsidP="00296678">
      <w:pPr>
        <w:pStyle w:val="StandardAufzhlung"/>
        <w:rPr>
          <w:rStyle w:val="Fett"/>
          <w:b w:val="0"/>
          <w:bCs w:val="0"/>
          <w:lang w:val="de-CH"/>
        </w:rPr>
      </w:pPr>
      <w:r>
        <w:rPr>
          <w:rStyle w:val="Fett"/>
          <w:b w:val="0"/>
          <w:bCs w:val="0"/>
          <w:lang w:val="de-CH"/>
        </w:rPr>
        <w:t>Die</w:t>
      </w:r>
      <w:r w:rsidR="00296678" w:rsidRPr="004471FD">
        <w:rPr>
          <w:rStyle w:val="Fett"/>
          <w:b w:val="0"/>
          <w:bCs w:val="0"/>
          <w:lang w:val="de-CH"/>
        </w:rPr>
        <w:t xml:space="preserve"> Vorteile für Mieter*innen bei der Umsetzung von Massnahmen</w:t>
      </w:r>
    </w:p>
    <w:p w14:paraId="78FAED6E" w14:textId="77777777" w:rsidR="00296678" w:rsidRPr="004471FD" w:rsidRDefault="00296678" w:rsidP="00296678">
      <w:pPr>
        <w:pStyle w:val="StandardAufzhlung"/>
        <w:rPr>
          <w:rStyle w:val="Fett"/>
          <w:b w:val="0"/>
          <w:bCs w:val="0"/>
          <w:lang w:val="de-CH"/>
        </w:rPr>
      </w:pPr>
      <w:r w:rsidRPr="004471FD">
        <w:rPr>
          <w:rStyle w:val="Fett"/>
          <w:b w:val="0"/>
          <w:bCs w:val="0"/>
          <w:lang w:val="de-CH"/>
        </w:rPr>
        <w:t>Ermutigung zum Beitrag an der Netto-0-Challenge</w:t>
      </w:r>
    </w:p>
    <w:p w14:paraId="4D737C70" w14:textId="381B00E2" w:rsidR="00296678" w:rsidRPr="004471FD" w:rsidRDefault="002C0F78" w:rsidP="00296678">
      <w:pPr>
        <w:pStyle w:val="StandardAufzhlung"/>
        <w:rPr>
          <w:rStyle w:val="Fett"/>
          <w:b w:val="0"/>
          <w:bCs w:val="0"/>
          <w:lang w:val="de-CH"/>
        </w:rPr>
      </w:pPr>
      <w:r>
        <w:rPr>
          <w:rStyle w:val="Fett"/>
          <w:b w:val="0"/>
          <w:bCs w:val="0"/>
          <w:lang w:val="de-CH"/>
        </w:rPr>
        <w:t>Umgang</w:t>
      </w:r>
      <w:r w:rsidR="00296678" w:rsidRPr="004471FD">
        <w:rPr>
          <w:rStyle w:val="Fett"/>
          <w:b w:val="0"/>
          <w:bCs w:val="0"/>
          <w:lang w:val="de-CH"/>
        </w:rPr>
        <w:t xml:space="preserve"> bei abwehrendem Verhalten</w:t>
      </w:r>
    </w:p>
    <w:p w14:paraId="6EE2D038" w14:textId="507BC697" w:rsidR="00296678" w:rsidRPr="00296678" w:rsidRDefault="00296678" w:rsidP="00296678"/>
    <w:p w14:paraId="56F963EB" w14:textId="77777777" w:rsidR="00296678" w:rsidRDefault="00296678" w:rsidP="00B10E39">
      <w:pPr>
        <w:pStyle w:val="H3"/>
      </w:pPr>
    </w:p>
    <w:p w14:paraId="29DCD4C6" w14:textId="7491B20A" w:rsidR="00B10E39" w:rsidRDefault="004C2CAB" w:rsidP="00B10E39">
      <w:pPr>
        <w:pStyle w:val="H3"/>
      </w:pPr>
      <w:r>
        <w:t>Hilfsmittel</w:t>
      </w:r>
      <w:r w:rsidR="002C0F78">
        <w:t xml:space="preserve"> Recherche</w:t>
      </w:r>
      <w:r>
        <w:t>:</w:t>
      </w:r>
    </w:p>
    <w:p w14:paraId="1FD9D1C3" w14:textId="77777777" w:rsidR="004C2CAB" w:rsidRDefault="004C2CAB" w:rsidP="002578BD">
      <w:pPr>
        <w:spacing w:line="240" w:lineRule="auto"/>
        <w:rPr>
          <w:rStyle w:val="Fett"/>
          <w:lang w:val="de-CH"/>
        </w:rPr>
      </w:pPr>
    </w:p>
    <w:p w14:paraId="74409E9D" w14:textId="14A031ED" w:rsidR="002578BD" w:rsidRPr="006B16A2" w:rsidRDefault="002578BD" w:rsidP="002578BD">
      <w:pPr>
        <w:rPr>
          <w:rStyle w:val="Fett"/>
          <w:lang w:val="de-CH"/>
        </w:rPr>
      </w:pPr>
      <w:r w:rsidRPr="00711551">
        <w:rPr>
          <w:rStyle w:val="Fett"/>
          <w:lang w:val="de-CH"/>
        </w:rPr>
        <w:t xml:space="preserve"> </w:t>
      </w:r>
    </w:p>
    <w:p w14:paraId="6E11D46F" w14:textId="77777777" w:rsidR="002578BD" w:rsidRPr="00F25A16" w:rsidRDefault="002578BD" w:rsidP="00F25A16">
      <w:pPr>
        <w:pStyle w:val="StandardAufzhlung"/>
        <w:rPr>
          <w:rStyle w:val="Hyperlink"/>
          <w:bCs/>
          <w:color w:val="auto"/>
          <w:u w:val="none"/>
        </w:rPr>
      </w:pPr>
      <w:r w:rsidRPr="00711551">
        <w:rPr>
          <w:rStyle w:val="Fett"/>
          <w:b w:val="0"/>
          <w:lang w:val="de-CH"/>
        </w:rPr>
        <w:t xml:space="preserve">Argumente für einen Heizungswechsel: </w:t>
      </w:r>
      <w:hyperlink r:id="rId11" w:history="1">
        <w:r>
          <w:br/>
        </w:r>
        <w:r>
          <w:rPr>
            <w:rStyle w:val="Hyperlink"/>
          </w:rPr>
          <w:t>Energieeffizient und erneuerbar Heizen (energieschweiz.ch)</w:t>
        </w:r>
      </w:hyperlink>
    </w:p>
    <w:p w14:paraId="02D564F3" w14:textId="77777777" w:rsidR="00F25A16" w:rsidRPr="00711551" w:rsidRDefault="00F25A16" w:rsidP="00F25A16">
      <w:pPr>
        <w:pStyle w:val="StandardAufzhlung"/>
        <w:numPr>
          <w:ilvl w:val="0"/>
          <w:numId w:val="0"/>
        </w:numPr>
        <w:ind w:left="852"/>
        <w:rPr>
          <w:rStyle w:val="Fett"/>
          <w:b w:val="0"/>
          <w:lang w:val="de-CH"/>
        </w:rPr>
      </w:pPr>
    </w:p>
    <w:p w14:paraId="3D0F99A4" w14:textId="77777777" w:rsidR="002578BD" w:rsidRPr="00F25A16" w:rsidRDefault="002578BD" w:rsidP="00F25A16">
      <w:pPr>
        <w:pStyle w:val="StandardAufzhlung"/>
        <w:rPr>
          <w:rStyle w:val="Hyperlink"/>
          <w:color w:val="auto"/>
          <w:u w:val="none"/>
        </w:rPr>
      </w:pPr>
      <w:r w:rsidRPr="00711551">
        <w:rPr>
          <w:rStyle w:val="Fett"/>
          <w:b w:val="0"/>
          <w:lang w:val="de-CH"/>
        </w:rPr>
        <w:t xml:space="preserve">Infos zur Relevanz / klimafreundliches Wohnen &amp; Heizsystemen </w:t>
      </w:r>
      <w:r w:rsidRPr="00711551">
        <w:rPr>
          <w:rStyle w:val="Fett"/>
          <w:b w:val="0"/>
          <w:lang w:val="de-CH"/>
        </w:rPr>
        <w:br/>
      </w:r>
      <w:hyperlink r:id="rId12" w:history="1">
        <w:r>
          <w:rPr>
            <w:rStyle w:val="Hyperlink"/>
          </w:rPr>
          <w:t>Mein Fussabdruck: Wohnen &amp; Energie | WWF Schweiz</w:t>
        </w:r>
      </w:hyperlink>
    </w:p>
    <w:p w14:paraId="3A82C8E3" w14:textId="77777777" w:rsidR="00F25A16" w:rsidRPr="00711551" w:rsidRDefault="00F25A16" w:rsidP="00F25A16">
      <w:pPr>
        <w:pStyle w:val="StandardAufzhlung"/>
        <w:numPr>
          <w:ilvl w:val="0"/>
          <w:numId w:val="0"/>
        </w:numPr>
      </w:pPr>
    </w:p>
    <w:p w14:paraId="1A85F109" w14:textId="77777777" w:rsidR="002578BD" w:rsidRPr="00711551" w:rsidRDefault="002578BD" w:rsidP="00F25A16">
      <w:pPr>
        <w:pStyle w:val="StandardAufzhlung"/>
      </w:pPr>
      <w:r w:rsidRPr="00711551">
        <w:rPr>
          <w:rStyle w:val="Fett"/>
          <w:b w:val="0"/>
          <w:lang w:val="de-CH"/>
        </w:rPr>
        <w:t>Infos zur Wärmepumpe:</w:t>
      </w:r>
      <w:r w:rsidRPr="00711551">
        <w:rPr>
          <w:rStyle w:val="Fett"/>
          <w:b w:val="0"/>
          <w:lang w:val="de-CH"/>
        </w:rPr>
        <w:br/>
      </w:r>
      <w:hyperlink r:id="rId13" w:history="1">
        <w:r>
          <w:rPr>
            <w:rStyle w:val="Hyperlink"/>
          </w:rPr>
          <w:t>Heizung ersetzen: Erdsonde oder Luft-Wasser-Wärmepumpe (erneuerbarheizen.ch)</w:t>
        </w:r>
      </w:hyperlink>
      <w:r w:rsidRPr="00711551">
        <w:rPr>
          <w:rStyle w:val="Fett"/>
          <w:b w:val="0"/>
          <w:lang w:val="de-CH"/>
        </w:rPr>
        <w:br/>
      </w:r>
      <w:hyperlink r:id="rId14" w:history="1">
        <w:r>
          <w:rPr>
            <w:rStyle w:val="Hyperlink"/>
          </w:rPr>
          <w:t>Heizen Sie erneuerbar dank Wärmepumpen (energieschweiz.ch)</w:t>
        </w:r>
      </w:hyperlink>
    </w:p>
    <w:p w14:paraId="1F7CB28D" w14:textId="77777777" w:rsidR="002578BD" w:rsidRDefault="002578BD" w:rsidP="00F25A16">
      <w:pPr>
        <w:pStyle w:val="StandardAufzhlung"/>
        <w:numPr>
          <w:ilvl w:val="0"/>
          <w:numId w:val="0"/>
        </w:numPr>
        <w:ind w:left="852"/>
        <w:rPr>
          <w:rFonts w:asciiTheme="majorHAnsi" w:hAnsiTheme="majorHAnsi" w:cstheme="majorHAnsi"/>
          <w:szCs w:val="20"/>
        </w:rPr>
      </w:pPr>
      <w:hyperlink r:id="rId15" w:history="1">
        <w:r w:rsidRPr="007E0554">
          <w:rPr>
            <w:rStyle w:val="Hyperlink"/>
            <w:rFonts w:asciiTheme="majorHAnsi" w:hAnsiTheme="majorHAnsi" w:cstheme="majorHAnsi"/>
            <w:color w:val="auto"/>
            <w:szCs w:val="20"/>
          </w:rPr>
          <w:t>Heizkostenrechner (energieschweiz.ch)</w:t>
        </w:r>
      </w:hyperlink>
    </w:p>
    <w:p w14:paraId="3CF2BE2C" w14:textId="01A9B1D6" w:rsidR="00A94F73" w:rsidRDefault="00A94F73" w:rsidP="002578BD">
      <w:pPr>
        <w:pStyle w:val="Listenabsatz"/>
        <w:spacing w:after="240"/>
        <w:contextualSpacing w:val="0"/>
      </w:pPr>
    </w:p>
    <w:sectPr w:rsidR="00A94F73" w:rsidSect="00E21573">
      <w:headerReference w:type="default" r:id="rId16"/>
      <w:footerReference w:type="default" r:id="rId17"/>
      <w:pgSz w:w="11900" w:h="16840"/>
      <w:pgMar w:top="2268" w:right="1418" w:bottom="1418" w:left="1418" w:header="567" w:footer="62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25191" w14:textId="77777777" w:rsidR="005567F2" w:rsidRDefault="005567F2">
      <w:pPr>
        <w:spacing w:line="240" w:lineRule="auto"/>
      </w:pPr>
      <w:r>
        <w:separator/>
      </w:r>
    </w:p>
  </w:endnote>
  <w:endnote w:type="continuationSeparator" w:id="0">
    <w:p w14:paraId="1AB4DDDA" w14:textId="77777777" w:rsidR="005567F2" w:rsidRDefault="005567F2">
      <w:pPr>
        <w:spacing w:line="240" w:lineRule="auto"/>
      </w:pPr>
      <w:r>
        <w:continuationSeparator/>
      </w:r>
    </w:p>
  </w:endnote>
  <w:endnote w:type="continuationNotice" w:id="1">
    <w:p w14:paraId="1D85EC32" w14:textId="77777777" w:rsidR="005567F2" w:rsidRDefault="005567F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88061" w14:textId="0156F9CD" w:rsidR="00473BAC" w:rsidRPr="00124941" w:rsidRDefault="00106059" w:rsidP="00124941">
    <w:pPr>
      <w:pStyle w:val="Fusszeile"/>
    </w:pPr>
    <w:r>
      <w:fldChar w:fldCharType="begin"/>
    </w:r>
    <w:r>
      <w:instrText xml:space="preserve"> FILENAM</w:instrText>
    </w:r>
    <w:r>
      <w:instrText xml:space="preserve">E </w:instrText>
    </w:r>
    <w:r>
      <w:fldChar w:fldCharType="separate"/>
    </w:r>
    <w:r w:rsidR="00124941">
      <w:rPr>
        <w:noProof/>
      </w:rPr>
      <w:t>HeizungsinstallateurInnen Projektaufträge</w:t>
    </w:r>
    <w:r>
      <w:rPr>
        <w:noProof/>
      </w:rPr>
      <w:fldChar w:fldCharType="end"/>
    </w:r>
    <w:r w:rsidR="00124941" w:rsidRPr="00FC4A69">
      <w:tab/>
    </w:r>
    <w:r w:rsidR="00124941" w:rsidRPr="00FC4A69">
      <w:fldChar w:fldCharType="begin"/>
    </w:r>
    <w:r w:rsidR="00124941" w:rsidRPr="00FC4A69">
      <w:instrText xml:space="preserve"> PAGE </w:instrText>
    </w:r>
    <w:r w:rsidR="00124941" w:rsidRPr="00FC4A69">
      <w:fldChar w:fldCharType="separate"/>
    </w:r>
    <w:r w:rsidR="00124941">
      <w:t>1</w:t>
    </w:r>
    <w:r w:rsidR="00124941" w:rsidRPr="00FC4A69">
      <w:fldChar w:fldCharType="end"/>
    </w:r>
    <w:r w:rsidR="00124941">
      <w:tab/>
      <w:t xml:space="preserve">Skills for Future  </w:t>
    </w:r>
    <w:r w:rsidR="00124941">
      <w:fldChar w:fldCharType="begin"/>
    </w:r>
    <w:r w:rsidR="00124941">
      <w:instrText xml:space="preserve"> TIME \@ "dd.MM.yy" </w:instrText>
    </w:r>
    <w:r w:rsidR="00124941">
      <w:fldChar w:fldCharType="separate"/>
    </w:r>
    <w:r w:rsidR="00D373D0">
      <w:rPr>
        <w:noProof/>
      </w:rPr>
      <w:t>16.04.24</w:t>
    </w:r>
    <w:r w:rsidR="00124941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8DD6A" w14:textId="77777777" w:rsidR="005567F2" w:rsidRDefault="005567F2">
      <w:pPr>
        <w:spacing w:line="240" w:lineRule="auto"/>
      </w:pPr>
      <w:r>
        <w:separator/>
      </w:r>
    </w:p>
  </w:footnote>
  <w:footnote w:type="continuationSeparator" w:id="0">
    <w:p w14:paraId="26F42BA5" w14:textId="77777777" w:rsidR="005567F2" w:rsidRDefault="005567F2">
      <w:pPr>
        <w:spacing w:line="240" w:lineRule="auto"/>
      </w:pPr>
      <w:r>
        <w:continuationSeparator/>
      </w:r>
    </w:p>
  </w:footnote>
  <w:footnote w:type="continuationNotice" w:id="1">
    <w:p w14:paraId="77F8ACC5" w14:textId="77777777" w:rsidR="005567F2" w:rsidRDefault="005567F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69F78" w14:textId="77777777" w:rsidR="00EE608C" w:rsidRDefault="00EE608C" w:rsidP="00077C5C">
    <w:pPr>
      <w:tabs>
        <w:tab w:val="left" w:pos="5490"/>
      </w:tabs>
    </w:pPr>
    <w:r>
      <w:tab/>
    </w:r>
    <w:r w:rsidR="003F411C">
      <w:rPr>
        <w:noProof/>
      </w:rPr>
      <w:drawing>
        <wp:anchor distT="0" distB="0" distL="114300" distR="114300" simplePos="0" relativeHeight="251658240" behindDoc="1" locked="0" layoutInCell="1" allowOverlap="1" wp14:anchorId="2B0732C5" wp14:editId="4E338728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3240000" cy="1436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riefpapier-logo-rgb.pd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40000" cy="143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FAECCE84"/>
    <w:lvl w:ilvl="0">
      <w:start w:val="1"/>
      <w:numFmt w:val="bullet"/>
      <w:pStyle w:val="Aufzhlungszeichen5"/>
      <w:lvlText w:val="–"/>
      <w:lvlJc w:val="left"/>
      <w:pPr>
        <w:tabs>
          <w:tab w:val="num" w:pos="1492"/>
        </w:tabs>
        <w:ind w:left="1492" w:hanging="360"/>
      </w:pPr>
      <w:rPr>
        <w:rFonts w:ascii="Arial" w:hAnsi="Arial" w:hint="default"/>
      </w:rPr>
    </w:lvl>
  </w:abstractNum>
  <w:abstractNum w:abstractNumId="1" w15:restartNumberingAfterBreak="0">
    <w:nsid w:val="FFFFFF81"/>
    <w:multiLevelType w:val="singleLevel"/>
    <w:tmpl w:val="A71A20CE"/>
    <w:lvl w:ilvl="0">
      <w:start w:val="1"/>
      <w:numFmt w:val="bullet"/>
      <w:pStyle w:val="Aufzhlungszeichen4"/>
      <w:lvlText w:val="–"/>
      <w:lvlJc w:val="left"/>
      <w:pPr>
        <w:tabs>
          <w:tab w:val="num" w:pos="1209"/>
        </w:tabs>
        <w:ind w:left="1209" w:hanging="360"/>
      </w:pPr>
      <w:rPr>
        <w:rFonts w:ascii="Arial" w:hAnsi="Arial" w:hint="default"/>
      </w:rPr>
    </w:lvl>
  </w:abstractNum>
  <w:abstractNum w:abstractNumId="2" w15:restartNumberingAfterBreak="0">
    <w:nsid w:val="FFFFFF82"/>
    <w:multiLevelType w:val="singleLevel"/>
    <w:tmpl w:val="77E29EE0"/>
    <w:lvl w:ilvl="0">
      <w:start w:val="1"/>
      <w:numFmt w:val="bullet"/>
      <w:pStyle w:val="Aufzhlungszeichen3"/>
      <w:lvlText w:val="–"/>
      <w:lvlJc w:val="left"/>
      <w:pPr>
        <w:tabs>
          <w:tab w:val="num" w:pos="926"/>
        </w:tabs>
        <w:ind w:left="926" w:hanging="360"/>
      </w:pPr>
      <w:rPr>
        <w:rFonts w:ascii="Arial" w:hAnsi="Arial" w:hint="default"/>
      </w:rPr>
    </w:lvl>
  </w:abstractNum>
  <w:abstractNum w:abstractNumId="3" w15:restartNumberingAfterBreak="0">
    <w:nsid w:val="FFFFFF83"/>
    <w:multiLevelType w:val="singleLevel"/>
    <w:tmpl w:val="9058E97A"/>
    <w:lvl w:ilvl="0">
      <w:start w:val="1"/>
      <w:numFmt w:val="bullet"/>
      <w:pStyle w:val="Aufzhlungszeichen2"/>
      <w:lvlText w:val="–"/>
      <w:lvlJc w:val="left"/>
      <w:pPr>
        <w:tabs>
          <w:tab w:val="num" w:pos="643"/>
        </w:tabs>
        <w:ind w:left="643" w:hanging="360"/>
      </w:pPr>
      <w:rPr>
        <w:rFonts w:ascii="Arial" w:hAnsi="Arial" w:hint="default"/>
      </w:rPr>
    </w:lvl>
  </w:abstractNum>
  <w:abstractNum w:abstractNumId="4" w15:restartNumberingAfterBreak="0">
    <w:nsid w:val="FFFFFF89"/>
    <w:multiLevelType w:val="singleLevel"/>
    <w:tmpl w:val="B73613A2"/>
    <w:lvl w:ilvl="0">
      <w:start w:val="1"/>
      <w:numFmt w:val="bullet"/>
      <w:pStyle w:val="Aufzhlungszeichen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5" w15:restartNumberingAfterBreak="0">
    <w:nsid w:val="00DB7875"/>
    <w:multiLevelType w:val="hybridMultilevel"/>
    <w:tmpl w:val="D9AE8DA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ED19F6"/>
    <w:multiLevelType w:val="hybridMultilevel"/>
    <w:tmpl w:val="6194DAA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866E60"/>
    <w:multiLevelType w:val="hybridMultilevel"/>
    <w:tmpl w:val="49908E0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8264C5"/>
    <w:multiLevelType w:val="hybridMultilevel"/>
    <w:tmpl w:val="28521BD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166C7B"/>
    <w:multiLevelType w:val="hybridMultilevel"/>
    <w:tmpl w:val="D96A757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D3F42"/>
    <w:multiLevelType w:val="hybridMultilevel"/>
    <w:tmpl w:val="F2DA30C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3F4099"/>
    <w:multiLevelType w:val="multilevel"/>
    <w:tmpl w:val="46E05E86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1B2507CF"/>
    <w:multiLevelType w:val="hybridMultilevel"/>
    <w:tmpl w:val="91201C4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E4A5C"/>
    <w:multiLevelType w:val="hybridMultilevel"/>
    <w:tmpl w:val="E3DAE0F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637760"/>
    <w:multiLevelType w:val="hybridMultilevel"/>
    <w:tmpl w:val="AB4C14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3945D3"/>
    <w:multiLevelType w:val="hybridMultilevel"/>
    <w:tmpl w:val="63A08C4E"/>
    <w:lvl w:ilvl="0" w:tplc="08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0B71F53"/>
    <w:multiLevelType w:val="hybridMultilevel"/>
    <w:tmpl w:val="419A134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BC6B33"/>
    <w:multiLevelType w:val="hybridMultilevel"/>
    <w:tmpl w:val="91C26AD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38056A"/>
    <w:multiLevelType w:val="multilevel"/>
    <w:tmpl w:val="2D94E24C"/>
    <w:lvl w:ilvl="0">
      <w:start w:val="1"/>
      <w:numFmt w:val="decimal"/>
      <w:pStyle w:val="BeschriftungTabelle"/>
      <w:suff w:val="space"/>
      <w:lvlText w:val="Tab. %1: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4484EF9"/>
    <w:multiLevelType w:val="hybridMultilevel"/>
    <w:tmpl w:val="D068A0B8"/>
    <w:lvl w:ilvl="0" w:tplc="08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4BB0AF7"/>
    <w:multiLevelType w:val="hybridMultilevel"/>
    <w:tmpl w:val="CEC6F8FA"/>
    <w:lvl w:ilvl="0" w:tplc="08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7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4CF17BF6"/>
    <w:multiLevelType w:val="hybridMultilevel"/>
    <w:tmpl w:val="9D7E6FB2"/>
    <w:lvl w:ilvl="0" w:tplc="9E546F76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387744"/>
    <w:multiLevelType w:val="multilevel"/>
    <w:tmpl w:val="2DBA81CE"/>
    <w:lvl w:ilvl="0">
      <w:start w:val="1"/>
      <w:numFmt w:val="decimal"/>
      <w:pStyle w:val="BeschrifungAbbildung"/>
      <w:suff w:val="space"/>
      <w:lvlText w:val="Abb. %1: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57564D08"/>
    <w:multiLevelType w:val="hybridMultilevel"/>
    <w:tmpl w:val="BD56FEC0"/>
    <w:lvl w:ilvl="0" w:tplc="8670D93C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224A36"/>
    <w:multiLevelType w:val="hybridMultilevel"/>
    <w:tmpl w:val="58923C84"/>
    <w:lvl w:ilvl="0" w:tplc="49082A7C">
      <w:start w:val="1"/>
      <w:numFmt w:val="bullet"/>
      <w:pStyle w:val="StandardAufzhlung"/>
      <w:lvlText w:val="–"/>
      <w:lvlJc w:val="left"/>
      <w:pPr>
        <w:ind w:left="852" w:hanging="284"/>
      </w:pPr>
      <w:rPr>
        <w:rFonts w:ascii="Arial" w:hAnsi="Arial" w:hint="default"/>
        <w:color w:val="auto"/>
        <w:sz w:val="22"/>
      </w:rPr>
    </w:lvl>
    <w:lvl w:ilvl="1" w:tplc="00030407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5E17509F"/>
    <w:multiLevelType w:val="hybridMultilevel"/>
    <w:tmpl w:val="70EEBAC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C82957"/>
    <w:multiLevelType w:val="hybridMultilevel"/>
    <w:tmpl w:val="6854BDA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357443"/>
    <w:multiLevelType w:val="hybridMultilevel"/>
    <w:tmpl w:val="4C32873C"/>
    <w:lvl w:ilvl="0" w:tplc="15C457A2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8526FC7"/>
    <w:multiLevelType w:val="hybridMultilevel"/>
    <w:tmpl w:val="468CC8C4"/>
    <w:lvl w:ilvl="0" w:tplc="D456A0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AB6D57"/>
    <w:multiLevelType w:val="hybridMultilevel"/>
    <w:tmpl w:val="1BE2F1DE"/>
    <w:lvl w:ilvl="0" w:tplc="B23057F2">
      <w:start w:val="1"/>
      <w:numFmt w:val="bullet"/>
      <w:pStyle w:val="TabellenAufzhlung"/>
      <w:lvlText w:val="–"/>
      <w:lvlJc w:val="left"/>
      <w:pPr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4F43DF"/>
    <w:multiLevelType w:val="hybridMultilevel"/>
    <w:tmpl w:val="26ACDC08"/>
    <w:lvl w:ilvl="0" w:tplc="08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06525F1"/>
    <w:multiLevelType w:val="hybridMultilevel"/>
    <w:tmpl w:val="27A090E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B9520D"/>
    <w:multiLevelType w:val="hybridMultilevel"/>
    <w:tmpl w:val="055612A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9A113E"/>
    <w:multiLevelType w:val="hybridMultilevel"/>
    <w:tmpl w:val="C602D694"/>
    <w:lvl w:ilvl="0" w:tplc="1ABE5B44">
      <w:start w:val="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79B4DDA"/>
    <w:multiLevelType w:val="hybridMultilevel"/>
    <w:tmpl w:val="B9BCE40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5714484">
    <w:abstractNumId w:val="4"/>
  </w:num>
  <w:num w:numId="2" w16cid:durableId="485322725">
    <w:abstractNumId w:val="3"/>
  </w:num>
  <w:num w:numId="3" w16cid:durableId="195625106">
    <w:abstractNumId w:val="2"/>
  </w:num>
  <w:num w:numId="4" w16cid:durableId="1388651329">
    <w:abstractNumId w:val="1"/>
  </w:num>
  <w:num w:numId="5" w16cid:durableId="1100567515">
    <w:abstractNumId w:val="0"/>
  </w:num>
  <w:num w:numId="6" w16cid:durableId="1695841986">
    <w:abstractNumId w:val="18"/>
  </w:num>
  <w:num w:numId="7" w16cid:durableId="615405796">
    <w:abstractNumId w:val="22"/>
  </w:num>
  <w:num w:numId="8" w16cid:durableId="899754880">
    <w:abstractNumId w:val="24"/>
  </w:num>
  <w:num w:numId="9" w16cid:durableId="393621115">
    <w:abstractNumId w:val="29"/>
  </w:num>
  <w:num w:numId="10" w16cid:durableId="1894387324">
    <w:abstractNumId w:val="11"/>
  </w:num>
  <w:num w:numId="11" w16cid:durableId="787624294">
    <w:abstractNumId w:val="34"/>
  </w:num>
  <w:num w:numId="12" w16cid:durableId="1888641749">
    <w:abstractNumId w:val="19"/>
  </w:num>
  <w:num w:numId="13" w16cid:durableId="2091851692">
    <w:abstractNumId w:val="12"/>
  </w:num>
  <w:num w:numId="14" w16cid:durableId="1971981876">
    <w:abstractNumId w:val="27"/>
  </w:num>
  <w:num w:numId="15" w16cid:durableId="949625440">
    <w:abstractNumId w:val="30"/>
  </w:num>
  <w:num w:numId="16" w16cid:durableId="1062289789">
    <w:abstractNumId w:val="6"/>
  </w:num>
  <w:num w:numId="17" w16cid:durableId="1985770997">
    <w:abstractNumId w:val="5"/>
  </w:num>
  <w:num w:numId="18" w16cid:durableId="1059287877">
    <w:abstractNumId w:val="25"/>
  </w:num>
  <w:num w:numId="19" w16cid:durableId="1308894655">
    <w:abstractNumId w:val="17"/>
  </w:num>
  <w:num w:numId="20" w16cid:durableId="1929580224">
    <w:abstractNumId w:val="7"/>
  </w:num>
  <w:num w:numId="21" w16cid:durableId="2023388122">
    <w:abstractNumId w:val="21"/>
  </w:num>
  <w:num w:numId="22" w16cid:durableId="686954365">
    <w:abstractNumId w:val="9"/>
  </w:num>
  <w:num w:numId="23" w16cid:durableId="1861121350">
    <w:abstractNumId w:val="14"/>
  </w:num>
  <w:num w:numId="24" w16cid:durableId="733550770">
    <w:abstractNumId w:val="8"/>
  </w:num>
  <w:num w:numId="25" w16cid:durableId="815728027">
    <w:abstractNumId w:val="16"/>
  </w:num>
  <w:num w:numId="26" w16cid:durableId="1905094290">
    <w:abstractNumId w:val="15"/>
  </w:num>
  <w:num w:numId="27" w16cid:durableId="1780642625">
    <w:abstractNumId w:val="26"/>
  </w:num>
  <w:num w:numId="28" w16cid:durableId="3171181">
    <w:abstractNumId w:val="10"/>
  </w:num>
  <w:num w:numId="29" w16cid:durableId="1499418916">
    <w:abstractNumId w:val="13"/>
  </w:num>
  <w:num w:numId="30" w16cid:durableId="1444183003">
    <w:abstractNumId w:val="20"/>
  </w:num>
  <w:num w:numId="31" w16cid:durableId="1878353649">
    <w:abstractNumId w:val="28"/>
  </w:num>
  <w:num w:numId="32" w16cid:durableId="1853907237">
    <w:abstractNumId w:val="32"/>
  </w:num>
  <w:num w:numId="33" w16cid:durableId="1362508937">
    <w:abstractNumId w:val="33"/>
  </w:num>
  <w:num w:numId="34" w16cid:durableId="1582331730">
    <w:abstractNumId w:val="24"/>
  </w:num>
  <w:num w:numId="35" w16cid:durableId="1117334787">
    <w:abstractNumId w:val="31"/>
  </w:num>
  <w:num w:numId="36" w16cid:durableId="2062627955">
    <w:abstractNumId w:val="2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attachedTemplate r:id="rId1"/>
  <w:stylePaneSortMethod w:val="0000"/>
  <w:defaultTabStop w:val="567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37B"/>
    <w:rsid w:val="000022B4"/>
    <w:rsid w:val="00002F38"/>
    <w:rsid w:val="000045CE"/>
    <w:rsid w:val="00007440"/>
    <w:rsid w:val="00014C10"/>
    <w:rsid w:val="0001536C"/>
    <w:rsid w:val="00016051"/>
    <w:rsid w:val="00017280"/>
    <w:rsid w:val="00017B66"/>
    <w:rsid w:val="00020D0A"/>
    <w:rsid w:val="00022DE2"/>
    <w:rsid w:val="00025A8D"/>
    <w:rsid w:val="00027DAC"/>
    <w:rsid w:val="00032AC1"/>
    <w:rsid w:val="00032B6A"/>
    <w:rsid w:val="00032CAE"/>
    <w:rsid w:val="00033374"/>
    <w:rsid w:val="00033E94"/>
    <w:rsid w:val="0003496B"/>
    <w:rsid w:val="0003501B"/>
    <w:rsid w:val="00036EE1"/>
    <w:rsid w:val="00040692"/>
    <w:rsid w:val="000420C1"/>
    <w:rsid w:val="00042A67"/>
    <w:rsid w:val="00042AF7"/>
    <w:rsid w:val="000447C6"/>
    <w:rsid w:val="0004511F"/>
    <w:rsid w:val="0004668C"/>
    <w:rsid w:val="000506BB"/>
    <w:rsid w:val="00050CF7"/>
    <w:rsid w:val="00051B34"/>
    <w:rsid w:val="00053436"/>
    <w:rsid w:val="000563AE"/>
    <w:rsid w:val="00057F98"/>
    <w:rsid w:val="0006417A"/>
    <w:rsid w:val="0006774D"/>
    <w:rsid w:val="00067F6E"/>
    <w:rsid w:val="00067F7C"/>
    <w:rsid w:val="000707D3"/>
    <w:rsid w:val="00074713"/>
    <w:rsid w:val="00075DB9"/>
    <w:rsid w:val="00076CB9"/>
    <w:rsid w:val="00077C5C"/>
    <w:rsid w:val="00080C95"/>
    <w:rsid w:val="00082E73"/>
    <w:rsid w:val="000835A6"/>
    <w:rsid w:val="0008675E"/>
    <w:rsid w:val="00086DFD"/>
    <w:rsid w:val="00087457"/>
    <w:rsid w:val="0009013D"/>
    <w:rsid w:val="00092FFA"/>
    <w:rsid w:val="000930B1"/>
    <w:rsid w:val="0009387A"/>
    <w:rsid w:val="00095617"/>
    <w:rsid w:val="0009665D"/>
    <w:rsid w:val="00096C8A"/>
    <w:rsid w:val="00097BCD"/>
    <w:rsid w:val="000A668E"/>
    <w:rsid w:val="000A7571"/>
    <w:rsid w:val="000B3040"/>
    <w:rsid w:val="000B3CBE"/>
    <w:rsid w:val="000B454A"/>
    <w:rsid w:val="000B7E99"/>
    <w:rsid w:val="000C3B52"/>
    <w:rsid w:val="000C476E"/>
    <w:rsid w:val="000C59DF"/>
    <w:rsid w:val="000C6355"/>
    <w:rsid w:val="000C63D3"/>
    <w:rsid w:val="000C7B38"/>
    <w:rsid w:val="000C7CA5"/>
    <w:rsid w:val="000D037B"/>
    <w:rsid w:val="000D2341"/>
    <w:rsid w:val="000D2C43"/>
    <w:rsid w:val="000E192E"/>
    <w:rsid w:val="000E311A"/>
    <w:rsid w:val="000E31E1"/>
    <w:rsid w:val="000E6C5E"/>
    <w:rsid w:val="000F0021"/>
    <w:rsid w:val="000F0882"/>
    <w:rsid w:val="000F0E85"/>
    <w:rsid w:val="000F3F67"/>
    <w:rsid w:val="000F4DC1"/>
    <w:rsid w:val="0010001F"/>
    <w:rsid w:val="0010198B"/>
    <w:rsid w:val="00101C53"/>
    <w:rsid w:val="00102B3B"/>
    <w:rsid w:val="00102EB3"/>
    <w:rsid w:val="00103A39"/>
    <w:rsid w:val="00104863"/>
    <w:rsid w:val="001100F4"/>
    <w:rsid w:val="00110D01"/>
    <w:rsid w:val="001149B8"/>
    <w:rsid w:val="0011684C"/>
    <w:rsid w:val="001214EF"/>
    <w:rsid w:val="00122790"/>
    <w:rsid w:val="001227AA"/>
    <w:rsid w:val="0012361B"/>
    <w:rsid w:val="001236BB"/>
    <w:rsid w:val="0012472C"/>
    <w:rsid w:val="00124941"/>
    <w:rsid w:val="00126C13"/>
    <w:rsid w:val="0012743D"/>
    <w:rsid w:val="001339D7"/>
    <w:rsid w:val="00133E90"/>
    <w:rsid w:val="00136177"/>
    <w:rsid w:val="00136D56"/>
    <w:rsid w:val="00136F4A"/>
    <w:rsid w:val="00141063"/>
    <w:rsid w:val="00143A3B"/>
    <w:rsid w:val="00144382"/>
    <w:rsid w:val="00146F21"/>
    <w:rsid w:val="001470EC"/>
    <w:rsid w:val="00151E4C"/>
    <w:rsid w:val="0015628F"/>
    <w:rsid w:val="0016036C"/>
    <w:rsid w:val="00160ACA"/>
    <w:rsid w:val="0016254C"/>
    <w:rsid w:val="00163241"/>
    <w:rsid w:val="00165235"/>
    <w:rsid w:val="00170693"/>
    <w:rsid w:val="00172756"/>
    <w:rsid w:val="0017493C"/>
    <w:rsid w:val="00177981"/>
    <w:rsid w:val="00177E69"/>
    <w:rsid w:val="00180B9D"/>
    <w:rsid w:val="00181666"/>
    <w:rsid w:val="001828BF"/>
    <w:rsid w:val="0018515B"/>
    <w:rsid w:val="001946F1"/>
    <w:rsid w:val="00194D6A"/>
    <w:rsid w:val="001977A3"/>
    <w:rsid w:val="001A09B6"/>
    <w:rsid w:val="001A0CD9"/>
    <w:rsid w:val="001A4B1B"/>
    <w:rsid w:val="001B0955"/>
    <w:rsid w:val="001B179A"/>
    <w:rsid w:val="001B42C5"/>
    <w:rsid w:val="001B45AC"/>
    <w:rsid w:val="001B6C65"/>
    <w:rsid w:val="001C013D"/>
    <w:rsid w:val="001C3BC5"/>
    <w:rsid w:val="001C3FD8"/>
    <w:rsid w:val="001C5B7E"/>
    <w:rsid w:val="001C5FDF"/>
    <w:rsid w:val="001D08F3"/>
    <w:rsid w:val="001D0AC6"/>
    <w:rsid w:val="001D16FB"/>
    <w:rsid w:val="001D326A"/>
    <w:rsid w:val="001D32B1"/>
    <w:rsid w:val="001D4775"/>
    <w:rsid w:val="001D6268"/>
    <w:rsid w:val="001D6D78"/>
    <w:rsid w:val="001D7C58"/>
    <w:rsid w:val="001E1390"/>
    <w:rsid w:val="001E20DB"/>
    <w:rsid w:val="001E24DE"/>
    <w:rsid w:val="001E30CC"/>
    <w:rsid w:val="001E4AAF"/>
    <w:rsid w:val="001E4B29"/>
    <w:rsid w:val="001E5E26"/>
    <w:rsid w:val="001E5F59"/>
    <w:rsid w:val="001F2161"/>
    <w:rsid w:val="001F6013"/>
    <w:rsid w:val="001F6B34"/>
    <w:rsid w:val="001F7469"/>
    <w:rsid w:val="001F78EC"/>
    <w:rsid w:val="001F7E8D"/>
    <w:rsid w:val="00202D05"/>
    <w:rsid w:val="00203F94"/>
    <w:rsid w:val="00204CF2"/>
    <w:rsid w:val="002050B7"/>
    <w:rsid w:val="002058AE"/>
    <w:rsid w:val="00214F76"/>
    <w:rsid w:val="00216305"/>
    <w:rsid w:val="00220AAF"/>
    <w:rsid w:val="00221DD4"/>
    <w:rsid w:val="00222028"/>
    <w:rsid w:val="002225EE"/>
    <w:rsid w:val="00223595"/>
    <w:rsid w:val="00223DEE"/>
    <w:rsid w:val="002277B9"/>
    <w:rsid w:val="00231EE9"/>
    <w:rsid w:val="00232445"/>
    <w:rsid w:val="002324E4"/>
    <w:rsid w:val="00234864"/>
    <w:rsid w:val="00235610"/>
    <w:rsid w:val="00237541"/>
    <w:rsid w:val="00247D38"/>
    <w:rsid w:val="0025451B"/>
    <w:rsid w:val="00254866"/>
    <w:rsid w:val="002578BD"/>
    <w:rsid w:val="002643A5"/>
    <w:rsid w:val="00267BBE"/>
    <w:rsid w:val="00270E94"/>
    <w:rsid w:val="00271D03"/>
    <w:rsid w:val="002741C8"/>
    <w:rsid w:val="00275271"/>
    <w:rsid w:val="002757FC"/>
    <w:rsid w:val="00276494"/>
    <w:rsid w:val="00277180"/>
    <w:rsid w:val="00281048"/>
    <w:rsid w:val="00281885"/>
    <w:rsid w:val="0028466B"/>
    <w:rsid w:val="00290AF5"/>
    <w:rsid w:val="00290B9E"/>
    <w:rsid w:val="00292C4E"/>
    <w:rsid w:val="0029324E"/>
    <w:rsid w:val="00294CFD"/>
    <w:rsid w:val="00295589"/>
    <w:rsid w:val="00296678"/>
    <w:rsid w:val="00297DD9"/>
    <w:rsid w:val="002A5431"/>
    <w:rsid w:val="002B48F3"/>
    <w:rsid w:val="002B4BC6"/>
    <w:rsid w:val="002B5366"/>
    <w:rsid w:val="002C01BE"/>
    <w:rsid w:val="002C03BD"/>
    <w:rsid w:val="002C0F78"/>
    <w:rsid w:val="002C11C6"/>
    <w:rsid w:val="002C1465"/>
    <w:rsid w:val="002C205B"/>
    <w:rsid w:val="002C243A"/>
    <w:rsid w:val="002C483F"/>
    <w:rsid w:val="002C4D84"/>
    <w:rsid w:val="002C533C"/>
    <w:rsid w:val="002C568F"/>
    <w:rsid w:val="002C5D44"/>
    <w:rsid w:val="002D1058"/>
    <w:rsid w:val="002D1F18"/>
    <w:rsid w:val="002D53C5"/>
    <w:rsid w:val="002D692E"/>
    <w:rsid w:val="002E09BD"/>
    <w:rsid w:val="002E16D3"/>
    <w:rsid w:val="002E3442"/>
    <w:rsid w:val="002E5129"/>
    <w:rsid w:val="002E612E"/>
    <w:rsid w:val="002E6806"/>
    <w:rsid w:val="002E6CDD"/>
    <w:rsid w:val="002F0E5E"/>
    <w:rsid w:val="002F229C"/>
    <w:rsid w:val="002F22A4"/>
    <w:rsid w:val="002F3F96"/>
    <w:rsid w:val="002F5CD4"/>
    <w:rsid w:val="002F617B"/>
    <w:rsid w:val="002F6581"/>
    <w:rsid w:val="002F7ACF"/>
    <w:rsid w:val="00303CEE"/>
    <w:rsid w:val="00305EA4"/>
    <w:rsid w:val="003104CF"/>
    <w:rsid w:val="00311676"/>
    <w:rsid w:val="003146B6"/>
    <w:rsid w:val="00315E45"/>
    <w:rsid w:val="00316A0A"/>
    <w:rsid w:val="003177B4"/>
    <w:rsid w:val="003208B2"/>
    <w:rsid w:val="00321ECC"/>
    <w:rsid w:val="00321FEA"/>
    <w:rsid w:val="003227F4"/>
    <w:rsid w:val="003242DA"/>
    <w:rsid w:val="00327A78"/>
    <w:rsid w:val="00327F9D"/>
    <w:rsid w:val="00327FE4"/>
    <w:rsid w:val="00332962"/>
    <w:rsid w:val="00332EE5"/>
    <w:rsid w:val="003349FB"/>
    <w:rsid w:val="00337E3C"/>
    <w:rsid w:val="00342DB9"/>
    <w:rsid w:val="00344F77"/>
    <w:rsid w:val="0034550B"/>
    <w:rsid w:val="00345EFD"/>
    <w:rsid w:val="00346BA2"/>
    <w:rsid w:val="00347529"/>
    <w:rsid w:val="0035027D"/>
    <w:rsid w:val="003506C4"/>
    <w:rsid w:val="003572F1"/>
    <w:rsid w:val="00357C22"/>
    <w:rsid w:val="00360040"/>
    <w:rsid w:val="00365EDC"/>
    <w:rsid w:val="0037021F"/>
    <w:rsid w:val="00371354"/>
    <w:rsid w:val="00371D87"/>
    <w:rsid w:val="0037223C"/>
    <w:rsid w:val="003727C4"/>
    <w:rsid w:val="003750DD"/>
    <w:rsid w:val="00375D3C"/>
    <w:rsid w:val="00375F25"/>
    <w:rsid w:val="00376B2B"/>
    <w:rsid w:val="0037700F"/>
    <w:rsid w:val="0037790F"/>
    <w:rsid w:val="00377BDB"/>
    <w:rsid w:val="0038055F"/>
    <w:rsid w:val="00380CFE"/>
    <w:rsid w:val="0038242F"/>
    <w:rsid w:val="003825F7"/>
    <w:rsid w:val="00387A5A"/>
    <w:rsid w:val="00391E49"/>
    <w:rsid w:val="0039241D"/>
    <w:rsid w:val="0039426C"/>
    <w:rsid w:val="003A16E8"/>
    <w:rsid w:val="003A2E97"/>
    <w:rsid w:val="003A41CB"/>
    <w:rsid w:val="003A4658"/>
    <w:rsid w:val="003A5208"/>
    <w:rsid w:val="003A5584"/>
    <w:rsid w:val="003A5A32"/>
    <w:rsid w:val="003B0115"/>
    <w:rsid w:val="003B1A65"/>
    <w:rsid w:val="003B2816"/>
    <w:rsid w:val="003B2A42"/>
    <w:rsid w:val="003B368B"/>
    <w:rsid w:val="003B3F0A"/>
    <w:rsid w:val="003B60E3"/>
    <w:rsid w:val="003B7C3A"/>
    <w:rsid w:val="003C0D7D"/>
    <w:rsid w:val="003C1848"/>
    <w:rsid w:val="003C20AE"/>
    <w:rsid w:val="003C4043"/>
    <w:rsid w:val="003C6B5A"/>
    <w:rsid w:val="003C7B46"/>
    <w:rsid w:val="003D1610"/>
    <w:rsid w:val="003D227D"/>
    <w:rsid w:val="003D3211"/>
    <w:rsid w:val="003D7DC4"/>
    <w:rsid w:val="003E41A0"/>
    <w:rsid w:val="003E5186"/>
    <w:rsid w:val="003E5762"/>
    <w:rsid w:val="003E6160"/>
    <w:rsid w:val="003F3873"/>
    <w:rsid w:val="003F3979"/>
    <w:rsid w:val="003F3FED"/>
    <w:rsid w:val="003F411C"/>
    <w:rsid w:val="003F4AB3"/>
    <w:rsid w:val="003F4E59"/>
    <w:rsid w:val="003F563D"/>
    <w:rsid w:val="003F64C7"/>
    <w:rsid w:val="003F721C"/>
    <w:rsid w:val="003F750F"/>
    <w:rsid w:val="003F7EBB"/>
    <w:rsid w:val="00407BD6"/>
    <w:rsid w:val="004125C0"/>
    <w:rsid w:val="004133FD"/>
    <w:rsid w:val="004164DB"/>
    <w:rsid w:val="0041697B"/>
    <w:rsid w:val="00417A4F"/>
    <w:rsid w:val="00417D0E"/>
    <w:rsid w:val="00420566"/>
    <w:rsid w:val="00421B2F"/>
    <w:rsid w:val="00423375"/>
    <w:rsid w:val="00423549"/>
    <w:rsid w:val="00423C75"/>
    <w:rsid w:val="00424307"/>
    <w:rsid w:val="00431288"/>
    <w:rsid w:val="00436BC4"/>
    <w:rsid w:val="004372E2"/>
    <w:rsid w:val="0044272B"/>
    <w:rsid w:val="00442A06"/>
    <w:rsid w:val="004471FD"/>
    <w:rsid w:val="00452B11"/>
    <w:rsid w:val="0045314C"/>
    <w:rsid w:val="00453F7F"/>
    <w:rsid w:val="00461B69"/>
    <w:rsid w:val="004635DD"/>
    <w:rsid w:val="004656F1"/>
    <w:rsid w:val="00465C21"/>
    <w:rsid w:val="00472C44"/>
    <w:rsid w:val="00472EF6"/>
    <w:rsid w:val="00473BAC"/>
    <w:rsid w:val="00473D1D"/>
    <w:rsid w:val="004741BC"/>
    <w:rsid w:val="004741C7"/>
    <w:rsid w:val="0047439C"/>
    <w:rsid w:val="004743C1"/>
    <w:rsid w:val="00476583"/>
    <w:rsid w:val="0047718D"/>
    <w:rsid w:val="0048070E"/>
    <w:rsid w:val="0048085C"/>
    <w:rsid w:val="004812A2"/>
    <w:rsid w:val="00483DD8"/>
    <w:rsid w:val="00483E2A"/>
    <w:rsid w:val="00485B95"/>
    <w:rsid w:val="004871B9"/>
    <w:rsid w:val="00487F9C"/>
    <w:rsid w:val="00490B58"/>
    <w:rsid w:val="004937F4"/>
    <w:rsid w:val="00494833"/>
    <w:rsid w:val="00496423"/>
    <w:rsid w:val="00496C1E"/>
    <w:rsid w:val="004A02FE"/>
    <w:rsid w:val="004A4387"/>
    <w:rsid w:val="004A4C6F"/>
    <w:rsid w:val="004A5AE6"/>
    <w:rsid w:val="004B08CF"/>
    <w:rsid w:val="004B0DB3"/>
    <w:rsid w:val="004B1553"/>
    <w:rsid w:val="004B16F4"/>
    <w:rsid w:val="004B1B6B"/>
    <w:rsid w:val="004B1E90"/>
    <w:rsid w:val="004B2734"/>
    <w:rsid w:val="004B27BD"/>
    <w:rsid w:val="004B298F"/>
    <w:rsid w:val="004B3118"/>
    <w:rsid w:val="004B3719"/>
    <w:rsid w:val="004B6180"/>
    <w:rsid w:val="004B77C1"/>
    <w:rsid w:val="004B7E5C"/>
    <w:rsid w:val="004C0995"/>
    <w:rsid w:val="004C11DF"/>
    <w:rsid w:val="004C1B9E"/>
    <w:rsid w:val="004C2CAB"/>
    <w:rsid w:val="004C3667"/>
    <w:rsid w:val="004C3769"/>
    <w:rsid w:val="004C39CD"/>
    <w:rsid w:val="004C58F0"/>
    <w:rsid w:val="004C64B8"/>
    <w:rsid w:val="004C64C4"/>
    <w:rsid w:val="004C75D0"/>
    <w:rsid w:val="004D206F"/>
    <w:rsid w:val="004D25E4"/>
    <w:rsid w:val="004D382B"/>
    <w:rsid w:val="004D3AF0"/>
    <w:rsid w:val="004D534F"/>
    <w:rsid w:val="004D72EC"/>
    <w:rsid w:val="004D78FE"/>
    <w:rsid w:val="004E5146"/>
    <w:rsid w:val="004E550D"/>
    <w:rsid w:val="004E6013"/>
    <w:rsid w:val="004F05B1"/>
    <w:rsid w:val="004F1647"/>
    <w:rsid w:val="004F2721"/>
    <w:rsid w:val="004F2941"/>
    <w:rsid w:val="004F29A3"/>
    <w:rsid w:val="004F334E"/>
    <w:rsid w:val="004F3BD4"/>
    <w:rsid w:val="004F69BD"/>
    <w:rsid w:val="005001D8"/>
    <w:rsid w:val="005025C8"/>
    <w:rsid w:val="005068A3"/>
    <w:rsid w:val="005069DC"/>
    <w:rsid w:val="005114B7"/>
    <w:rsid w:val="005115AD"/>
    <w:rsid w:val="00512ADD"/>
    <w:rsid w:val="00514945"/>
    <w:rsid w:val="005170C2"/>
    <w:rsid w:val="00517D91"/>
    <w:rsid w:val="005204E0"/>
    <w:rsid w:val="005210E3"/>
    <w:rsid w:val="00522963"/>
    <w:rsid w:val="00522A6B"/>
    <w:rsid w:val="00527A6C"/>
    <w:rsid w:val="00530780"/>
    <w:rsid w:val="005314A0"/>
    <w:rsid w:val="0053190B"/>
    <w:rsid w:val="00531B7C"/>
    <w:rsid w:val="00532163"/>
    <w:rsid w:val="00537015"/>
    <w:rsid w:val="00537FD2"/>
    <w:rsid w:val="005400C0"/>
    <w:rsid w:val="00540BAA"/>
    <w:rsid w:val="00541EAF"/>
    <w:rsid w:val="0054393D"/>
    <w:rsid w:val="00546EC5"/>
    <w:rsid w:val="00547055"/>
    <w:rsid w:val="005470AE"/>
    <w:rsid w:val="005475F0"/>
    <w:rsid w:val="00547922"/>
    <w:rsid w:val="00547AC0"/>
    <w:rsid w:val="00547CE5"/>
    <w:rsid w:val="00551953"/>
    <w:rsid w:val="005555B6"/>
    <w:rsid w:val="005559B0"/>
    <w:rsid w:val="005567F2"/>
    <w:rsid w:val="00557063"/>
    <w:rsid w:val="005570E6"/>
    <w:rsid w:val="00557559"/>
    <w:rsid w:val="00560E22"/>
    <w:rsid w:val="00562105"/>
    <w:rsid w:val="00562560"/>
    <w:rsid w:val="0056273C"/>
    <w:rsid w:val="00562B3C"/>
    <w:rsid w:val="00564397"/>
    <w:rsid w:val="005644E8"/>
    <w:rsid w:val="00565010"/>
    <w:rsid w:val="00566CD3"/>
    <w:rsid w:val="00567579"/>
    <w:rsid w:val="005717A7"/>
    <w:rsid w:val="00572160"/>
    <w:rsid w:val="00573E31"/>
    <w:rsid w:val="00574C36"/>
    <w:rsid w:val="0057647E"/>
    <w:rsid w:val="0057753F"/>
    <w:rsid w:val="005809FC"/>
    <w:rsid w:val="00580E7B"/>
    <w:rsid w:val="005811B5"/>
    <w:rsid w:val="00581D24"/>
    <w:rsid w:val="0058244A"/>
    <w:rsid w:val="005845A0"/>
    <w:rsid w:val="00585DFC"/>
    <w:rsid w:val="005914AA"/>
    <w:rsid w:val="00591E66"/>
    <w:rsid w:val="00593AAA"/>
    <w:rsid w:val="00593F22"/>
    <w:rsid w:val="00595B55"/>
    <w:rsid w:val="00596593"/>
    <w:rsid w:val="005A0062"/>
    <w:rsid w:val="005A05FA"/>
    <w:rsid w:val="005A16E3"/>
    <w:rsid w:val="005A24A3"/>
    <w:rsid w:val="005A5EE1"/>
    <w:rsid w:val="005A6D93"/>
    <w:rsid w:val="005A7729"/>
    <w:rsid w:val="005B0378"/>
    <w:rsid w:val="005B2852"/>
    <w:rsid w:val="005B2A5D"/>
    <w:rsid w:val="005B50C3"/>
    <w:rsid w:val="005B51C7"/>
    <w:rsid w:val="005B749E"/>
    <w:rsid w:val="005C0C7D"/>
    <w:rsid w:val="005C10F9"/>
    <w:rsid w:val="005C2E4D"/>
    <w:rsid w:val="005C561E"/>
    <w:rsid w:val="005C700C"/>
    <w:rsid w:val="005C76F7"/>
    <w:rsid w:val="005C7A95"/>
    <w:rsid w:val="005D1091"/>
    <w:rsid w:val="005D1B3D"/>
    <w:rsid w:val="005D33D1"/>
    <w:rsid w:val="005D779D"/>
    <w:rsid w:val="005E0A80"/>
    <w:rsid w:val="005E0EDB"/>
    <w:rsid w:val="005E2663"/>
    <w:rsid w:val="005E3190"/>
    <w:rsid w:val="005E36A6"/>
    <w:rsid w:val="005E4FEB"/>
    <w:rsid w:val="005F1C8F"/>
    <w:rsid w:val="005F5A65"/>
    <w:rsid w:val="005F6C81"/>
    <w:rsid w:val="0060028E"/>
    <w:rsid w:val="006016C3"/>
    <w:rsid w:val="00601E56"/>
    <w:rsid w:val="00603F9E"/>
    <w:rsid w:val="0060789F"/>
    <w:rsid w:val="006079C1"/>
    <w:rsid w:val="00610520"/>
    <w:rsid w:val="00610BFB"/>
    <w:rsid w:val="006111BE"/>
    <w:rsid w:val="0061201F"/>
    <w:rsid w:val="006120FD"/>
    <w:rsid w:val="00612D6B"/>
    <w:rsid w:val="00615B1A"/>
    <w:rsid w:val="00615D37"/>
    <w:rsid w:val="006164DF"/>
    <w:rsid w:val="0062414A"/>
    <w:rsid w:val="00625F7C"/>
    <w:rsid w:val="00627B90"/>
    <w:rsid w:val="00631140"/>
    <w:rsid w:val="006315D1"/>
    <w:rsid w:val="00631B58"/>
    <w:rsid w:val="00631DEA"/>
    <w:rsid w:val="00631F76"/>
    <w:rsid w:val="00632A1F"/>
    <w:rsid w:val="006342F6"/>
    <w:rsid w:val="006366F5"/>
    <w:rsid w:val="00636ACF"/>
    <w:rsid w:val="00636B09"/>
    <w:rsid w:val="0063724B"/>
    <w:rsid w:val="00645CC0"/>
    <w:rsid w:val="006468F7"/>
    <w:rsid w:val="00647DF1"/>
    <w:rsid w:val="0065336C"/>
    <w:rsid w:val="00655483"/>
    <w:rsid w:val="00655BC6"/>
    <w:rsid w:val="006574D2"/>
    <w:rsid w:val="00661367"/>
    <w:rsid w:val="00663ED5"/>
    <w:rsid w:val="00664B87"/>
    <w:rsid w:val="00666089"/>
    <w:rsid w:val="006704BF"/>
    <w:rsid w:val="00670B60"/>
    <w:rsid w:val="00670BAE"/>
    <w:rsid w:val="00673CBF"/>
    <w:rsid w:val="00674C66"/>
    <w:rsid w:val="006752C4"/>
    <w:rsid w:val="006768D4"/>
    <w:rsid w:val="00676CF0"/>
    <w:rsid w:val="00677F18"/>
    <w:rsid w:val="00677F29"/>
    <w:rsid w:val="006813F4"/>
    <w:rsid w:val="0068249A"/>
    <w:rsid w:val="00683AE1"/>
    <w:rsid w:val="00683C18"/>
    <w:rsid w:val="006842D6"/>
    <w:rsid w:val="00684583"/>
    <w:rsid w:val="00686537"/>
    <w:rsid w:val="006866CC"/>
    <w:rsid w:val="006868D3"/>
    <w:rsid w:val="0069218F"/>
    <w:rsid w:val="00692393"/>
    <w:rsid w:val="00692B1E"/>
    <w:rsid w:val="00692E64"/>
    <w:rsid w:val="00693D12"/>
    <w:rsid w:val="00694420"/>
    <w:rsid w:val="00694ECC"/>
    <w:rsid w:val="0069594A"/>
    <w:rsid w:val="00697096"/>
    <w:rsid w:val="00697742"/>
    <w:rsid w:val="00697E37"/>
    <w:rsid w:val="006A2534"/>
    <w:rsid w:val="006A4891"/>
    <w:rsid w:val="006A59B8"/>
    <w:rsid w:val="006A64A8"/>
    <w:rsid w:val="006B16A2"/>
    <w:rsid w:val="006B4EC2"/>
    <w:rsid w:val="006B66AE"/>
    <w:rsid w:val="006C34E2"/>
    <w:rsid w:val="006C3AA8"/>
    <w:rsid w:val="006C46DE"/>
    <w:rsid w:val="006C4CED"/>
    <w:rsid w:val="006C6B70"/>
    <w:rsid w:val="006C6C11"/>
    <w:rsid w:val="006D0890"/>
    <w:rsid w:val="006D2228"/>
    <w:rsid w:val="006D31B5"/>
    <w:rsid w:val="006D7186"/>
    <w:rsid w:val="006D73D1"/>
    <w:rsid w:val="006E04A8"/>
    <w:rsid w:val="006E413F"/>
    <w:rsid w:val="006E437E"/>
    <w:rsid w:val="006E6C0C"/>
    <w:rsid w:val="006E6EFB"/>
    <w:rsid w:val="006F053F"/>
    <w:rsid w:val="006F3504"/>
    <w:rsid w:val="00701510"/>
    <w:rsid w:val="0070402E"/>
    <w:rsid w:val="00704D22"/>
    <w:rsid w:val="007056FA"/>
    <w:rsid w:val="00705E5E"/>
    <w:rsid w:val="0070618F"/>
    <w:rsid w:val="0070678F"/>
    <w:rsid w:val="00706DB2"/>
    <w:rsid w:val="00710982"/>
    <w:rsid w:val="00710B01"/>
    <w:rsid w:val="00710C74"/>
    <w:rsid w:val="00711551"/>
    <w:rsid w:val="007136CB"/>
    <w:rsid w:val="00713CD7"/>
    <w:rsid w:val="00713E1A"/>
    <w:rsid w:val="0071586F"/>
    <w:rsid w:val="00716533"/>
    <w:rsid w:val="007204DF"/>
    <w:rsid w:val="00725293"/>
    <w:rsid w:val="00727A0C"/>
    <w:rsid w:val="00731A9A"/>
    <w:rsid w:val="0073268D"/>
    <w:rsid w:val="00735481"/>
    <w:rsid w:val="00735C9A"/>
    <w:rsid w:val="00736506"/>
    <w:rsid w:val="00736C7F"/>
    <w:rsid w:val="00737027"/>
    <w:rsid w:val="00741D12"/>
    <w:rsid w:val="00742FAF"/>
    <w:rsid w:val="007433DF"/>
    <w:rsid w:val="00752B86"/>
    <w:rsid w:val="00753DC9"/>
    <w:rsid w:val="007605D1"/>
    <w:rsid w:val="00762267"/>
    <w:rsid w:val="00763318"/>
    <w:rsid w:val="007639DB"/>
    <w:rsid w:val="0076682F"/>
    <w:rsid w:val="00766E2C"/>
    <w:rsid w:val="00771C65"/>
    <w:rsid w:val="007749E1"/>
    <w:rsid w:val="00774BB5"/>
    <w:rsid w:val="00775236"/>
    <w:rsid w:val="00781A24"/>
    <w:rsid w:val="00781FC0"/>
    <w:rsid w:val="00786CEB"/>
    <w:rsid w:val="00793472"/>
    <w:rsid w:val="007937A0"/>
    <w:rsid w:val="00793CC1"/>
    <w:rsid w:val="00794C31"/>
    <w:rsid w:val="007A1CE5"/>
    <w:rsid w:val="007A21C8"/>
    <w:rsid w:val="007A2DD1"/>
    <w:rsid w:val="007A3559"/>
    <w:rsid w:val="007A6D03"/>
    <w:rsid w:val="007B1159"/>
    <w:rsid w:val="007B41B5"/>
    <w:rsid w:val="007B5825"/>
    <w:rsid w:val="007B6B58"/>
    <w:rsid w:val="007B735F"/>
    <w:rsid w:val="007B7C75"/>
    <w:rsid w:val="007C1077"/>
    <w:rsid w:val="007C2490"/>
    <w:rsid w:val="007C29F0"/>
    <w:rsid w:val="007C4A19"/>
    <w:rsid w:val="007C534E"/>
    <w:rsid w:val="007C5AB0"/>
    <w:rsid w:val="007D1A1D"/>
    <w:rsid w:val="007D3039"/>
    <w:rsid w:val="007D4145"/>
    <w:rsid w:val="007E0298"/>
    <w:rsid w:val="007E1140"/>
    <w:rsid w:val="007E483C"/>
    <w:rsid w:val="007E7A77"/>
    <w:rsid w:val="007E7AE1"/>
    <w:rsid w:val="007F3554"/>
    <w:rsid w:val="007F409F"/>
    <w:rsid w:val="007F7E06"/>
    <w:rsid w:val="00801987"/>
    <w:rsid w:val="00801F5A"/>
    <w:rsid w:val="008034E2"/>
    <w:rsid w:val="008040FD"/>
    <w:rsid w:val="00804FAB"/>
    <w:rsid w:val="00805722"/>
    <w:rsid w:val="0080614B"/>
    <w:rsid w:val="00807867"/>
    <w:rsid w:val="00811B3B"/>
    <w:rsid w:val="00813894"/>
    <w:rsid w:val="0081680E"/>
    <w:rsid w:val="008168EB"/>
    <w:rsid w:val="00817DFE"/>
    <w:rsid w:val="008219F9"/>
    <w:rsid w:val="00822D9A"/>
    <w:rsid w:val="00823A61"/>
    <w:rsid w:val="00823D62"/>
    <w:rsid w:val="00824245"/>
    <w:rsid w:val="00825588"/>
    <w:rsid w:val="008262E8"/>
    <w:rsid w:val="0082646F"/>
    <w:rsid w:val="00826A7A"/>
    <w:rsid w:val="008300C1"/>
    <w:rsid w:val="00830D33"/>
    <w:rsid w:val="00831824"/>
    <w:rsid w:val="0083238A"/>
    <w:rsid w:val="00832C5D"/>
    <w:rsid w:val="008331B4"/>
    <w:rsid w:val="008345D1"/>
    <w:rsid w:val="00837522"/>
    <w:rsid w:val="00837C82"/>
    <w:rsid w:val="0084059C"/>
    <w:rsid w:val="00841DD5"/>
    <w:rsid w:val="00842A00"/>
    <w:rsid w:val="008454CC"/>
    <w:rsid w:val="00845AF0"/>
    <w:rsid w:val="00846B51"/>
    <w:rsid w:val="00847BEF"/>
    <w:rsid w:val="008502DE"/>
    <w:rsid w:val="00851372"/>
    <w:rsid w:val="008515B4"/>
    <w:rsid w:val="008543BF"/>
    <w:rsid w:val="008546D6"/>
    <w:rsid w:val="00856329"/>
    <w:rsid w:val="00856841"/>
    <w:rsid w:val="00862AC6"/>
    <w:rsid w:val="00863A96"/>
    <w:rsid w:val="00863B53"/>
    <w:rsid w:val="008664D7"/>
    <w:rsid w:val="00867D8E"/>
    <w:rsid w:val="00870DE3"/>
    <w:rsid w:val="00871AA9"/>
    <w:rsid w:val="00874074"/>
    <w:rsid w:val="00874974"/>
    <w:rsid w:val="00875081"/>
    <w:rsid w:val="00876B91"/>
    <w:rsid w:val="00880CCE"/>
    <w:rsid w:val="008825CB"/>
    <w:rsid w:val="00883890"/>
    <w:rsid w:val="00883968"/>
    <w:rsid w:val="00884AB4"/>
    <w:rsid w:val="008855C6"/>
    <w:rsid w:val="00885720"/>
    <w:rsid w:val="00887F88"/>
    <w:rsid w:val="00890222"/>
    <w:rsid w:val="00890FC6"/>
    <w:rsid w:val="00892718"/>
    <w:rsid w:val="0089473A"/>
    <w:rsid w:val="0089515B"/>
    <w:rsid w:val="00897FB3"/>
    <w:rsid w:val="008A0481"/>
    <w:rsid w:val="008A1D01"/>
    <w:rsid w:val="008A2B94"/>
    <w:rsid w:val="008A3C32"/>
    <w:rsid w:val="008A5B1C"/>
    <w:rsid w:val="008A6CEE"/>
    <w:rsid w:val="008B03E4"/>
    <w:rsid w:val="008B15F6"/>
    <w:rsid w:val="008B2ED7"/>
    <w:rsid w:val="008B3B58"/>
    <w:rsid w:val="008B526C"/>
    <w:rsid w:val="008B55A8"/>
    <w:rsid w:val="008B56B3"/>
    <w:rsid w:val="008B7519"/>
    <w:rsid w:val="008C010A"/>
    <w:rsid w:val="008C2DA9"/>
    <w:rsid w:val="008C3E4C"/>
    <w:rsid w:val="008C3F9B"/>
    <w:rsid w:val="008C405E"/>
    <w:rsid w:val="008C5A70"/>
    <w:rsid w:val="008C71CE"/>
    <w:rsid w:val="008D0216"/>
    <w:rsid w:val="008D0CA0"/>
    <w:rsid w:val="008D0CBC"/>
    <w:rsid w:val="008D1238"/>
    <w:rsid w:val="008D1299"/>
    <w:rsid w:val="008D1D15"/>
    <w:rsid w:val="008D2402"/>
    <w:rsid w:val="008D24DB"/>
    <w:rsid w:val="008D25EB"/>
    <w:rsid w:val="008D40A8"/>
    <w:rsid w:val="008D68DF"/>
    <w:rsid w:val="008D79C3"/>
    <w:rsid w:val="008E214F"/>
    <w:rsid w:val="008E2270"/>
    <w:rsid w:val="008E5B7F"/>
    <w:rsid w:val="008E6C56"/>
    <w:rsid w:val="008E7340"/>
    <w:rsid w:val="008E7BE0"/>
    <w:rsid w:val="008F36D2"/>
    <w:rsid w:val="008F6D6D"/>
    <w:rsid w:val="008F7A0D"/>
    <w:rsid w:val="00900039"/>
    <w:rsid w:val="00901647"/>
    <w:rsid w:val="009019F2"/>
    <w:rsid w:val="00902524"/>
    <w:rsid w:val="00902692"/>
    <w:rsid w:val="009034D2"/>
    <w:rsid w:val="00904166"/>
    <w:rsid w:val="00904B46"/>
    <w:rsid w:val="0090535E"/>
    <w:rsid w:val="00910609"/>
    <w:rsid w:val="00913C8E"/>
    <w:rsid w:val="00914B5B"/>
    <w:rsid w:val="00914C8B"/>
    <w:rsid w:val="009152D3"/>
    <w:rsid w:val="00916114"/>
    <w:rsid w:val="00916F0B"/>
    <w:rsid w:val="00920184"/>
    <w:rsid w:val="0092052A"/>
    <w:rsid w:val="00920FB0"/>
    <w:rsid w:val="00921179"/>
    <w:rsid w:val="0092253A"/>
    <w:rsid w:val="00925D92"/>
    <w:rsid w:val="00927CC1"/>
    <w:rsid w:val="00931E17"/>
    <w:rsid w:val="0093368D"/>
    <w:rsid w:val="00937947"/>
    <w:rsid w:val="00937BC7"/>
    <w:rsid w:val="009427D2"/>
    <w:rsid w:val="00943617"/>
    <w:rsid w:val="00943661"/>
    <w:rsid w:val="00945166"/>
    <w:rsid w:val="00946409"/>
    <w:rsid w:val="00946467"/>
    <w:rsid w:val="009468C9"/>
    <w:rsid w:val="009524C1"/>
    <w:rsid w:val="00954768"/>
    <w:rsid w:val="00955524"/>
    <w:rsid w:val="00957C9F"/>
    <w:rsid w:val="00957E32"/>
    <w:rsid w:val="00961A59"/>
    <w:rsid w:val="00961F06"/>
    <w:rsid w:val="00962CAA"/>
    <w:rsid w:val="00963163"/>
    <w:rsid w:val="0096366F"/>
    <w:rsid w:val="00964935"/>
    <w:rsid w:val="00964A02"/>
    <w:rsid w:val="00965B88"/>
    <w:rsid w:val="009666C1"/>
    <w:rsid w:val="009675FD"/>
    <w:rsid w:val="0097247D"/>
    <w:rsid w:val="009726CE"/>
    <w:rsid w:val="00972C22"/>
    <w:rsid w:val="00972C24"/>
    <w:rsid w:val="0097309C"/>
    <w:rsid w:val="00973619"/>
    <w:rsid w:val="00974379"/>
    <w:rsid w:val="009751DB"/>
    <w:rsid w:val="00975257"/>
    <w:rsid w:val="009774E8"/>
    <w:rsid w:val="00977D11"/>
    <w:rsid w:val="00981413"/>
    <w:rsid w:val="00981D62"/>
    <w:rsid w:val="00982854"/>
    <w:rsid w:val="00982BB1"/>
    <w:rsid w:val="009844A5"/>
    <w:rsid w:val="00984620"/>
    <w:rsid w:val="0098654C"/>
    <w:rsid w:val="00987D9C"/>
    <w:rsid w:val="00992831"/>
    <w:rsid w:val="009928EF"/>
    <w:rsid w:val="00994FA9"/>
    <w:rsid w:val="0099719C"/>
    <w:rsid w:val="0099758C"/>
    <w:rsid w:val="009A0A2B"/>
    <w:rsid w:val="009A3F6B"/>
    <w:rsid w:val="009A3FB7"/>
    <w:rsid w:val="009A52D6"/>
    <w:rsid w:val="009B08AC"/>
    <w:rsid w:val="009B271F"/>
    <w:rsid w:val="009B2E87"/>
    <w:rsid w:val="009B3458"/>
    <w:rsid w:val="009B5AE5"/>
    <w:rsid w:val="009B623E"/>
    <w:rsid w:val="009B6CAE"/>
    <w:rsid w:val="009C03F8"/>
    <w:rsid w:val="009C08D2"/>
    <w:rsid w:val="009C3F29"/>
    <w:rsid w:val="009C643B"/>
    <w:rsid w:val="009C6B0F"/>
    <w:rsid w:val="009C6E23"/>
    <w:rsid w:val="009D0515"/>
    <w:rsid w:val="009D0E1E"/>
    <w:rsid w:val="009D118D"/>
    <w:rsid w:val="009D1B7D"/>
    <w:rsid w:val="009D1B83"/>
    <w:rsid w:val="009D62E8"/>
    <w:rsid w:val="009D7292"/>
    <w:rsid w:val="009E106C"/>
    <w:rsid w:val="009E134C"/>
    <w:rsid w:val="009E22E2"/>
    <w:rsid w:val="009E329F"/>
    <w:rsid w:val="009E3EF9"/>
    <w:rsid w:val="009E4C2A"/>
    <w:rsid w:val="009E5829"/>
    <w:rsid w:val="009F02D2"/>
    <w:rsid w:val="009F0BC3"/>
    <w:rsid w:val="009F25BA"/>
    <w:rsid w:val="009F2750"/>
    <w:rsid w:val="009F52FD"/>
    <w:rsid w:val="009F5882"/>
    <w:rsid w:val="009F70D3"/>
    <w:rsid w:val="009F720A"/>
    <w:rsid w:val="009F732A"/>
    <w:rsid w:val="009F7E34"/>
    <w:rsid w:val="00A03556"/>
    <w:rsid w:val="00A03B26"/>
    <w:rsid w:val="00A0427D"/>
    <w:rsid w:val="00A0463E"/>
    <w:rsid w:val="00A05F4C"/>
    <w:rsid w:val="00A06F2E"/>
    <w:rsid w:val="00A07FD6"/>
    <w:rsid w:val="00A15B65"/>
    <w:rsid w:val="00A16110"/>
    <w:rsid w:val="00A1692A"/>
    <w:rsid w:val="00A16BF9"/>
    <w:rsid w:val="00A22749"/>
    <w:rsid w:val="00A22EEF"/>
    <w:rsid w:val="00A235EE"/>
    <w:rsid w:val="00A24CB8"/>
    <w:rsid w:val="00A25168"/>
    <w:rsid w:val="00A2560A"/>
    <w:rsid w:val="00A25B12"/>
    <w:rsid w:val="00A26623"/>
    <w:rsid w:val="00A31B7C"/>
    <w:rsid w:val="00A33D7A"/>
    <w:rsid w:val="00A34199"/>
    <w:rsid w:val="00A343C0"/>
    <w:rsid w:val="00A364B7"/>
    <w:rsid w:val="00A37D9C"/>
    <w:rsid w:val="00A40315"/>
    <w:rsid w:val="00A41045"/>
    <w:rsid w:val="00A435D3"/>
    <w:rsid w:val="00A44008"/>
    <w:rsid w:val="00A44FF3"/>
    <w:rsid w:val="00A52594"/>
    <w:rsid w:val="00A55E78"/>
    <w:rsid w:val="00A5791B"/>
    <w:rsid w:val="00A60D70"/>
    <w:rsid w:val="00A612FE"/>
    <w:rsid w:val="00A63017"/>
    <w:rsid w:val="00A650D6"/>
    <w:rsid w:val="00A6545F"/>
    <w:rsid w:val="00A65DB1"/>
    <w:rsid w:val="00A7186C"/>
    <w:rsid w:val="00A75E41"/>
    <w:rsid w:val="00A77912"/>
    <w:rsid w:val="00A82282"/>
    <w:rsid w:val="00A822F8"/>
    <w:rsid w:val="00A83DE6"/>
    <w:rsid w:val="00A85AF4"/>
    <w:rsid w:val="00A85EF3"/>
    <w:rsid w:val="00A86F88"/>
    <w:rsid w:val="00A90FF2"/>
    <w:rsid w:val="00A91658"/>
    <w:rsid w:val="00A928CE"/>
    <w:rsid w:val="00A94F73"/>
    <w:rsid w:val="00A9584B"/>
    <w:rsid w:val="00A963CD"/>
    <w:rsid w:val="00A9731C"/>
    <w:rsid w:val="00AA38AC"/>
    <w:rsid w:val="00AA4E60"/>
    <w:rsid w:val="00AA58BC"/>
    <w:rsid w:val="00AA68D6"/>
    <w:rsid w:val="00AA6A0C"/>
    <w:rsid w:val="00AA6E2E"/>
    <w:rsid w:val="00AA7908"/>
    <w:rsid w:val="00AB27F2"/>
    <w:rsid w:val="00AB2F84"/>
    <w:rsid w:val="00AB45AE"/>
    <w:rsid w:val="00AB7F18"/>
    <w:rsid w:val="00AC05F4"/>
    <w:rsid w:val="00AC096A"/>
    <w:rsid w:val="00AC17CA"/>
    <w:rsid w:val="00AC1919"/>
    <w:rsid w:val="00AC2D0E"/>
    <w:rsid w:val="00AC6FBA"/>
    <w:rsid w:val="00AD0099"/>
    <w:rsid w:val="00AD0F8D"/>
    <w:rsid w:val="00AD186C"/>
    <w:rsid w:val="00AD1DB0"/>
    <w:rsid w:val="00AD3359"/>
    <w:rsid w:val="00AD347F"/>
    <w:rsid w:val="00AD46D2"/>
    <w:rsid w:val="00AD4B0C"/>
    <w:rsid w:val="00AD4E73"/>
    <w:rsid w:val="00AD7792"/>
    <w:rsid w:val="00AE0012"/>
    <w:rsid w:val="00AE0E88"/>
    <w:rsid w:val="00AE105D"/>
    <w:rsid w:val="00AE17E0"/>
    <w:rsid w:val="00AE2ED6"/>
    <w:rsid w:val="00AE4CE6"/>
    <w:rsid w:val="00AE5712"/>
    <w:rsid w:val="00AE774E"/>
    <w:rsid w:val="00AF068B"/>
    <w:rsid w:val="00AF3ADE"/>
    <w:rsid w:val="00AF3BA6"/>
    <w:rsid w:val="00AF3BF5"/>
    <w:rsid w:val="00AF5AAB"/>
    <w:rsid w:val="00AF5E5A"/>
    <w:rsid w:val="00AF5F02"/>
    <w:rsid w:val="00AF6D76"/>
    <w:rsid w:val="00AF7B4D"/>
    <w:rsid w:val="00B022DC"/>
    <w:rsid w:val="00B033CC"/>
    <w:rsid w:val="00B04FBC"/>
    <w:rsid w:val="00B063C0"/>
    <w:rsid w:val="00B10720"/>
    <w:rsid w:val="00B107D5"/>
    <w:rsid w:val="00B10E39"/>
    <w:rsid w:val="00B13450"/>
    <w:rsid w:val="00B13EB9"/>
    <w:rsid w:val="00B15213"/>
    <w:rsid w:val="00B155A0"/>
    <w:rsid w:val="00B15A40"/>
    <w:rsid w:val="00B16483"/>
    <w:rsid w:val="00B16FBC"/>
    <w:rsid w:val="00B17E7E"/>
    <w:rsid w:val="00B21ED4"/>
    <w:rsid w:val="00B23BA1"/>
    <w:rsid w:val="00B23C97"/>
    <w:rsid w:val="00B24226"/>
    <w:rsid w:val="00B2562D"/>
    <w:rsid w:val="00B267BF"/>
    <w:rsid w:val="00B330C0"/>
    <w:rsid w:val="00B3358E"/>
    <w:rsid w:val="00B35E5D"/>
    <w:rsid w:val="00B40D4D"/>
    <w:rsid w:val="00B4129E"/>
    <w:rsid w:val="00B41A74"/>
    <w:rsid w:val="00B44C38"/>
    <w:rsid w:val="00B47B12"/>
    <w:rsid w:val="00B52169"/>
    <w:rsid w:val="00B52B55"/>
    <w:rsid w:val="00B52E59"/>
    <w:rsid w:val="00B56690"/>
    <w:rsid w:val="00B567BF"/>
    <w:rsid w:val="00B57CDB"/>
    <w:rsid w:val="00B61533"/>
    <w:rsid w:val="00B61E83"/>
    <w:rsid w:val="00B62EF8"/>
    <w:rsid w:val="00B6410C"/>
    <w:rsid w:val="00B6566D"/>
    <w:rsid w:val="00B65F7E"/>
    <w:rsid w:val="00B726BF"/>
    <w:rsid w:val="00B74139"/>
    <w:rsid w:val="00B74846"/>
    <w:rsid w:val="00B74E06"/>
    <w:rsid w:val="00B77247"/>
    <w:rsid w:val="00B77DE1"/>
    <w:rsid w:val="00B81C43"/>
    <w:rsid w:val="00B845A6"/>
    <w:rsid w:val="00B84C56"/>
    <w:rsid w:val="00B869D5"/>
    <w:rsid w:val="00B87593"/>
    <w:rsid w:val="00B87B7D"/>
    <w:rsid w:val="00B87E86"/>
    <w:rsid w:val="00B925E0"/>
    <w:rsid w:val="00B93222"/>
    <w:rsid w:val="00B9562D"/>
    <w:rsid w:val="00B967C8"/>
    <w:rsid w:val="00B975B7"/>
    <w:rsid w:val="00BA12C1"/>
    <w:rsid w:val="00BA21A6"/>
    <w:rsid w:val="00BA2529"/>
    <w:rsid w:val="00BA37AC"/>
    <w:rsid w:val="00BA5251"/>
    <w:rsid w:val="00BA71EC"/>
    <w:rsid w:val="00BA7B89"/>
    <w:rsid w:val="00BB05FA"/>
    <w:rsid w:val="00BB09A9"/>
    <w:rsid w:val="00BB0BB1"/>
    <w:rsid w:val="00BB1EEC"/>
    <w:rsid w:val="00BB2838"/>
    <w:rsid w:val="00BB3AC9"/>
    <w:rsid w:val="00BC462D"/>
    <w:rsid w:val="00BC492C"/>
    <w:rsid w:val="00BC5F89"/>
    <w:rsid w:val="00BD6168"/>
    <w:rsid w:val="00BE038B"/>
    <w:rsid w:val="00BE2923"/>
    <w:rsid w:val="00BE3CD7"/>
    <w:rsid w:val="00BE3F7E"/>
    <w:rsid w:val="00BE49E8"/>
    <w:rsid w:val="00BE59BC"/>
    <w:rsid w:val="00BE5AC1"/>
    <w:rsid w:val="00BE5C9A"/>
    <w:rsid w:val="00BE628B"/>
    <w:rsid w:val="00BE7F7C"/>
    <w:rsid w:val="00BF093F"/>
    <w:rsid w:val="00BF1F6E"/>
    <w:rsid w:val="00BF24DE"/>
    <w:rsid w:val="00BF3532"/>
    <w:rsid w:val="00BF3CE5"/>
    <w:rsid w:val="00BF56CA"/>
    <w:rsid w:val="00BF60E0"/>
    <w:rsid w:val="00BF6294"/>
    <w:rsid w:val="00BF735D"/>
    <w:rsid w:val="00C0063B"/>
    <w:rsid w:val="00C04534"/>
    <w:rsid w:val="00C05DA8"/>
    <w:rsid w:val="00C0648E"/>
    <w:rsid w:val="00C067E3"/>
    <w:rsid w:val="00C07976"/>
    <w:rsid w:val="00C10D42"/>
    <w:rsid w:val="00C129CE"/>
    <w:rsid w:val="00C140D6"/>
    <w:rsid w:val="00C14D9B"/>
    <w:rsid w:val="00C16AD4"/>
    <w:rsid w:val="00C21482"/>
    <w:rsid w:val="00C21579"/>
    <w:rsid w:val="00C25889"/>
    <w:rsid w:val="00C274A9"/>
    <w:rsid w:val="00C332BD"/>
    <w:rsid w:val="00C33E32"/>
    <w:rsid w:val="00C366B8"/>
    <w:rsid w:val="00C36916"/>
    <w:rsid w:val="00C40A3B"/>
    <w:rsid w:val="00C44F31"/>
    <w:rsid w:val="00C464D6"/>
    <w:rsid w:val="00C46954"/>
    <w:rsid w:val="00C524CE"/>
    <w:rsid w:val="00C52605"/>
    <w:rsid w:val="00C55CA6"/>
    <w:rsid w:val="00C61E30"/>
    <w:rsid w:val="00C625D0"/>
    <w:rsid w:val="00C65123"/>
    <w:rsid w:val="00C6772A"/>
    <w:rsid w:val="00C67A8B"/>
    <w:rsid w:val="00C71E7E"/>
    <w:rsid w:val="00C71EBD"/>
    <w:rsid w:val="00C74E57"/>
    <w:rsid w:val="00C750D6"/>
    <w:rsid w:val="00C76E08"/>
    <w:rsid w:val="00C81843"/>
    <w:rsid w:val="00C83844"/>
    <w:rsid w:val="00C83901"/>
    <w:rsid w:val="00C8416D"/>
    <w:rsid w:val="00C85A0A"/>
    <w:rsid w:val="00C878F8"/>
    <w:rsid w:val="00C91152"/>
    <w:rsid w:val="00C91B47"/>
    <w:rsid w:val="00C92F86"/>
    <w:rsid w:val="00C976CB"/>
    <w:rsid w:val="00C978DB"/>
    <w:rsid w:val="00CA045A"/>
    <w:rsid w:val="00CA58D5"/>
    <w:rsid w:val="00CA5E56"/>
    <w:rsid w:val="00CA68D5"/>
    <w:rsid w:val="00CB0B93"/>
    <w:rsid w:val="00CB2D1B"/>
    <w:rsid w:val="00CB3850"/>
    <w:rsid w:val="00CB4997"/>
    <w:rsid w:val="00CB4E14"/>
    <w:rsid w:val="00CB58B8"/>
    <w:rsid w:val="00CB76C7"/>
    <w:rsid w:val="00CC093E"/>
    <w:rsid w:val="00CC2A66"/>
    <w:rsid w:val="00CC3231"/>
    <w:rsid w:val="00CC4A72"/>
    <w:rsid w:val="00CC5AB4"/>
    <w:rsid w:val="00CD16F5"/>
    <w:rsid w:val="00CD2012"/>
    <w:rsid w:val="00CD31AE"/>
    <w:rsid w:val="00CD6456"/>
    <w:rsid w:val="00CD6D09"/>
    <w:rsid w:val="00CD6FE0"/>
    <w:rsid w:val="00CE00C7"/>
    <w:rsid w:val="00CE0EF5"/>
    <w:rsid w:val="00CE13F6"/>
    <w:rsid w:val="00CE5F3A"/>
    <w:rsid w:val="00CE6A82"/>
    <w:rsid w:val="00CF279B"/>
    <w:rsid w:val="00CF289D"/>
    <w:rsid w:val="00CF311E"/>
    <w:rsid w:val="00CF4A09"/>
    <w:rsid w:val="00CF5F4F"/>
    <w:rsid w:val="00CF62EF"/>
    <w:rsid w:val="00CF6D90"/>
    <w:rsid w:val="00D00D69"/>
    <w:rsid w:val="00D045D4"/>
    <w:rsid w:val="00D04D59"/>
    <w:rsid w:val="00D05077"/>
    <w:rsid w:val="00D055FD"/>
    <w:rsid w:val="00D05D75"/>
    <w:rsid w:val="00D0673A"/>
    <w:rsid w:val="00D07747"/>
    <w:rsid w:val="00D11E3D"/>
    <w:rsid w:val="00D124CE"/>
    <w:rsid w:val="00D15862"/>
    <w:rsid w:val="00D16380"/>
    <w:rsid w:val="00D17B29"/>
    <w:rsid w:val="00D210FA"/>
    <w:rsid w:val="00D21139"/>
    <w:rsid w:val="00D22BA1"/>
    <w:rsid w:val="00D23468"/>
    <w:rsid w:val="00D24906"/>
    <w:rsid w:val="00D26524"/>
    <w:rsid w:val="00D26653"/>
    <w:rsid w:val="00D26D88"/>
    <w:rsid w:val="00D34938"/>
    <w:rsid w:val="00D3498D"/>
    <w:rsid w:val="00D36023"/>
    <w:rsid w:val="00D373D0"/>
    <w:rsid w:val="00D37816"/>
    <w:rsid w:val="00D41133"/>
    <w:rsid w:val="00D41F72"/>
    <w:rsid w:val="00D4547E"/>
    <w:rsid w:val="00D4636F"/>
    <w:rsid w:val="00D466EF"/>
    <w:rsid w:val="00D50BC8"/>
    <w:rsid w:val="00D510BE"/>
    <w:rsid w:val="00D54213"/>
    <w:rsid w:val="00D56273"/>
    <w:rsid w:val="00D56722"/>
    <w:rsid w:val="00D579A8"/>
    <w:rsid w:val="00D6154D"/>
    <w:rsid w:val="00D64502"/>
    <w:rsid w:val="00D65CBB"/>
    <w:rsid w:val="00D66721"/>
    <w:rsid w:val="00D7160A"/>
    <w:rsid w:val="00D7460C"/>
    <w:rsid w:val="00D764A0"/>
    <w:rsid w:val="00D76635"/>
    <w:rsid w:val="00D76824"/>
    <w:rsid w:val="00D81FDD"/>
    <w:rsid w:val="00D83EB8"/>
    <w:rsid w:val="00D84157"/>
    <w:rsid w:val="00D8473E"/>
    <w:rsid w:val="00D84F6E"/>
    <w:rsid w:val="00D8537D"/>
    <w:rsid w:val="00D8661B"/>
    <w:rsid w:val="00D872F6"/>
    <w:rsid w:val="00D93CEA"/>
    <w:rsid w:val="00D942B4"/>
    <w:rsid w:val="00D9722A"/>
    <w:rsid w:val="00DA071C"/>
    <w:rsid w:val="00DA171A"/>
    <w:rsid w:val="00DA1884"/>
    <w:rsid w:val="00DA26C7"/>
    <w:rsid w:val="00DA3597"/>
    <w:rsid w:val="00DA4CB6"/>
    <w:rsid w:val="00DA53CB"/>
    <w:rsid w:val="00DA66F1"/>
    <w:rsid w:val="00DA7F46"/>
    <w:rsid w:val="00DB08EE"/>
    <w:rsid w:val="00DB1718"/>
    <w:rsid w:val="00DB2536"/>
    <w:rsid w:val="00DB56FA"/>
    <w:rsid w:val="00DB5921"/>
    <w:rsid w:val="00DB5D32"/>
    <w:rsid w:val="00DB7DEA"/>
    <w:rsid w:val="00DC06DB"/>
    <w:rsid w:val="00DC1C0A"/>
    <w:rsid w:val="00DC20A4"/>
    <w:rsid w:val="00DC5627"/>
    <w:rsid w:val="00DC5851"/>
    <w:rsid w:val="00DD028C"/>
    <w:rsid w:val="00DD1028"/>
    <w:rsid w:val="00DD2BF5"/>
    <w:rsid w:val="00DD3B5C"/>
    <w:rsid w:val="00DD4899"/>
    <w:rsid w:val="00DD4D6D"/>
    <w:rsid w:val="00DD63CF"/>
    <w:rsid w:val="00DD7C6A"/>
    <w:rsid w:val="00DE0A1C"/>
    <w:rsid w:val="00DE0C92"/>
    <w:rsid w:val="00DE1E5D"/>
    <w:rsid w:val="00DE21FE"/>
    <w:rsid w:val="00DE56E4"/>
    <w:rsid w:val="00DE76FE"/>
    <w:rsid w:val="00DF038D"/>
    <w:rsid w:val="00DF04F0"/>
    <w:rsid w:val="00DF1E19"/>
    <w:rsid w:val="00DF364F"/>
    <w:rsid w:val="00DF543C"/>
    <w:rsid w:val="00DF732F"/>
    <w:rsid w:val="00E006FC"/>
    <w:rsid w:val="00E02422"/>
    <w:rsid w:val="00E02672"/>
    <w:rsid w:val="00E035C7"/>
    <w:rsid w:val="00E04657"/>
    <w:rsid w:val="00E062C4"/>
    <w:rsid w:val="00E06E22"/>
    <w:rsid w:val="00E06F40"/>
    <w:rsid w:val="00E0702D"/>
    <w:rsid w:val="00E07676"/>
    <w:rsid w:val="00E11BFD"/>
    <w:rsid w:val="00E1389F"/>
    <w:rsid w:val="00E164EA"/>
    <w:rsid w:val="00E16622"/>
    <w:rsid w:val="00E16F22"/>
    <w:rsid w:val="00E1776F"/>
    <w:rsid w:val="00E20248"/>
    <w:rsid w:val="00E21573"/>
    <w:rsid w:val="00E21CF3"/>
    <w:rsid w:val="00E23F5A"/>
    <w:rsid w:val="00E2428C"/>
    <w:rsid w:val="00E24800"/>
    <w:rsid w:val="00E24CE7"/>
    <w:rsid w:val="00E26A0B"/>
    <w:rsid w:val="00E3386E"/>
    <w:rsid w:val="00E358DB"/>
    <w:rsid w:val="00E4097F"/>
    <w:rsid w:val="00E40DBE"/>
    <w:rsid w:val="00E47DBA"/>
    <w:rsid w:val="00E51259"/>
    <w:rsid w:val="00E52352"/>
    <w:rsid w:val="00E52909"/>
    <w:rsid w:val="00E5299D"/>
    <w:rsid w:val="00E54C51"/>
    <w:rsid w:val="00E54FE4"/>
    <w:rsid w:val="00E56CFC"/>
    <w:rsid w:val="00E57166"/>
    <w:rsid w:val="00E57837"/>
    <w:rsid w:val="00E6151A"/>
    <w:rsid w:val="00E61775"/>
    <w:rsid w:val="00E62643"/>
    <w:rsid w:val="00E70F4E"/>
    <w:rsid w:val="00E716BD"/>
    <w:rsid w:val="00E71EFA"/>
    <w:rsid w:val="00E743C1"/>
    <w:rsid w:val="00E74E23"/>
    <w:rsid w:val="00E7509F"/>
    <w:rsid w:val="00E7550A"/>
    <w:rsid w:val="00E80528"/>
    <w:rsid w:val="00E83DDA"/>
    <w:rsid w:val="00E85AEE"/>
    <w:rsid w:val="00E8629F"/>
    <w:rsid w:val="00E9183E"/>
    <w:rsid w:val="00E94225"/>
    <w:rsid w:val="00EA0A1B"/>
    <w:rsid w:val="00EA221D"/>
    <w:rsid w:val="00EA66E0"/>
    <w:rsid w:val="00EA78C1"/>
    <w:rsid w:val="00EA7F10"/>
    <w:rsid w:val="00EB06C7"/>
    <w:rsid w:val="00EB16C7"/>
    <w:rsid w:val="00EB28E9"/>
    <w:rsid w:val="00EB2E24"/>
    <w:rsid w:val="00EB2F91"/>
    <w:rsid w:val="00EB3272"/>
    <w:rsid w:val="00EB5093"/>
    <w:rsid w:val="00EB5376"/>
    <w:rsid w:val="00EB5D7C"/>
    <w:rsid w:val="00EB64C0"/>
    <w:rsid w:val="00EB7492"/>
    <w:rsid w:val="00EB7DF4"/>
    <w:rsid w:val="00EC0102"/>
    <w:rsid w:val="00EC1F7F"/>
    <w:rsid w:val="00EC60A5"/>
    <w:rsid w:val="00EC6F7F"/>
    <w:rsid w:val="00EC74C7"/>
    <w:rsid w:val="00EC7979"/>
    <w:rsid w:val="00EC7BCD"/>
    <w:rsid w:val="00ED0184"/>
    <w:rsid w:val="00ED2C5E"/>
    <w:rsid w:val="00ED4121"/>
    <w:rsid w:val="00ED427B"/>
    <w:rsid w:val="00ED4B7C"/>
    <w:rsid w:val="00ED554A"/>
    <w:rsid w:val="00ED59F2"/>
    <w:rsid w:val="00ED6E8E"/>
    <w:rsid w:val="00ED71ED"/>
    <w:rsid w:val="00ED742E"/>
    <w:rsid w:val="00EE0509"/>
    <w:rsid w:val="00EE1585"/>
    <w:rsid w:val="00EE1673"/>
    <w:rsid w:val="00EE3693"/>
    <w:rsid w:val="00EE608C"/>
    <w:rsid w:val="00EF0323"/>
    <w:rsid w:val="00EF071F"/>
    <w:rsid w:val="00EF39DA"/>
    <w:rsid w:val="00EF5893"/>
    <w:rsid w:val="00EF6AE9"/>
    <w:rsid w:val="00EF712B"/>
    <w:rsid w:val="00EF7226"/>
    <w:rsid w:val="00EF7A0F"/>
    <w:rsid w:val="00F0020C"/>
    <w:rsid w:val="00F0114A"/>
    <w:rsid w:val="00F01E7F"/>
    <w:rsid w:val="00F0383A"/>
    <w:rsid w:val="00F0686E"/>
    <w:rsid w:val="00F06F3F"/>
    <w:rsid w:val="00F07088"/>
    <w:rsid w:val="00F074EA"/>
    <w:rsid w:val="00F07664"/>
    <w:rsid w:val="00F1075A"/>
    <w:rsid w:val="00F111D9"/>
    <w:rsid w:val="00F1268F"/>
    <w:rsid w:val="00F134C1"/>
    <w:rsid w:val="00F1354B"/>
    <w:rsid w:val="00F13976"/>
    <w:rsid w:val="00F1598B"/>
    <w:rsid w:val="00F16BCF"/>
    <w:rsid w:val="00F204DA"/>
    <w:rsid w:val="00F206BE"/>
    <w:rsid w:val="00F209A8"/>
    <w:rsid w:val="00F20AAD"/>
    <w:rsid w:val="00F248B7"/>
    <w:rsid w:val="00F24D21"/>
    <w:rsid w:val="00F25923"/>
    <w:rsid w:val="00F25A16"/>
    <w:rsid w:val="00F25D6B"/>
    <w:rsid w:val="00F3482A"/>
    <w:rsid w:val="00F35614"/>
    <w:rsid w:val="00F36421"/>
    <w:rsid w:val="00F378BF"/>
    <w:rsid w:val="00F4171F"/>
    <w:rsid w:val="00F41931"/>
    <w:rsid w:val="00F4436B"/>
    <w:rsid w:val="00F45A1B"/>
    <w:rsid w:val="00F5038A"/>
    <w:rsid w:val="00F50B01"/>
    <w:rsid w:val="00F511FC"/>
    <w:rsid w:val="00F51536"/>
    <w:rsid w:val="00F51BC3"/>
    <w:rsid w:val="00F51CB2"/>
    <w:rsid w:val="00F534B3"/>
    <w:rsid w:val="00F5460A"/>
    <w:rsid w:val="00F54D04"/>
    <w:rsid w:val="00F609F3"/>
    <w:rsid w:val="00F659E0"/>
    <w:rsid w:val="00F6755E"/>
    <w:rsid w:val="00F67BA1"/>
    <w:rsid w:val="00F716F9"/>
    <w:rsid w:val="00F740CF"/>
    <w:rsid w:val="00F7429A"/>
    <w:rsid w:val="00F7498F"/>
    <w:rsid w:val="00F74B1B"/>
    <w:rsid w:val="00F7728F"/>
    <w:rsid w:val="00F77943"/>
    <w:rsid w:val="00F77ADE"/>
    <w:rsid w:val="00F8005B"/>
    <w:rsid w:val="00F8430F"/>
    <w:rsid w:val="00F843D2"/>
    <w:rsid w:val="00F85AF6"/>
    <w:rsid w:val="00F85D4F"/>
    <w:rsid w:val="00F87B5C"/>
    <w:rsid w:val="00F914A1"/>
    <w:rsid w:val="00F922BB"/>
    <w:rsid w:val="00F9240F"/>
    <w:rsid w:val="00F9282E"/>
    <w:rsid w:val="00F92FB1"/>
    <w:rsid w:val="00F948D2"/>
    <w:rsid w:val="00F9596C"/>
    <w:rsid w:val="00F964F5"/>
    <w:rsid w:val="00F97685"/>
    <w:rsid w:val="00F97800"/>
    <w:rsid w:val="00F97B36"/>
    <w:rsid w:val="00FA5128"/>
    <w:rsid w:val="00FA5B55"/>
    <w:rsid w:val="00FA7CB1"/>
    <w:rsid w:val="00FB07FD"/>
    <w:rsid w:val="00FB5BB5"/>
    <w:rsid w:val="00FB7589"/>
    <w:rsid w:val="00FB79FC"/>
    <w:rsid w:val="00FC1A52"/>
    <w:rsid w:val="00FC2933"/>
    <w:rsid w:val="00FC3C16"/>
    <w:rsid w:val="00FC456E"/>
    <w:rsid w:val="00FC4A69"/>
    <w:rsid w:val="00FC5144"/>
    <w:rsid w:val="00FC7824"/>
    <w:rsid w:val="00FD0A91"/>
    <w:rsid w:val="00FD0BC1"/>
    <w:rsid w:val="00FD0E0F"/>
    <w:rsid w:val="00FD13E8"/>
    <w:rsid w:val="00FD2545"/>
    <w:rsid w:val="00FD3143"/>
    <w:rsid w:val="00FD457F"/>
    <w:rsid w:val="00FD4EDD"/>
    <w:rsid w:val="00FD57B2"/>
    <w:rsid w:val="00FE0F7A"/>
    <w:rsid w:val="00FE38DF"/>
    <w:rsid w:val="00FE4256"/>
    <w:rsid w:val="00FE52C6"/>
    <w:rsid w:val="00FE7099"/>
    <w:rsid w:val="00FE7CBF"/>
    <w:rsid w:val="00FF027C"/>
    <w:rsid w:val="00FF1BF7"/>
    <w:rsid w:val="00FF2122"/>
    <w:rsid w:val="00FF3B29"/>
    <w:rsid w:val="00FF5BF8"/>
    <w:rsid w:val="00FF6B8A"/>
    <w:rsid w:val="00FF6E42"/>
    <w:rsid w:val="00FF7AF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;"/>
  <w14:docId w14:val="6CAEB317"/>
  <w14:defaultImageDpi w14:val="300"/>
  <w15:docId w15:val="{8720D622-E78E-4ADF-8139-BB3AA3EA9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de-CH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 w:qFormat="1"/>
    <w:lsdException w:name="Colorful Grid" w:qFormat="1"/>
    <w:lsdException w:name="Light Shading Accent 1" w:qFormat="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Dark List Accent 6"/>
    <w:lsdException w:name="Colorful Shading Accent 6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0C59DF"/>
    <w:pPr>
      <w:spacing w:line="276" w:lineRule="auto"/>
    </w:pPr>
    <w:rPr>
      <w:rFonts w:ascii="Arial" w:eastAsiaTheme="minorEastAsia" w:hAnsi="Arial"/>
      <w:spacing w:val="4"/>
      <w:szCs w:val="22"/>
      <w:lang w:eastAsia="en-US"/>
    </w:rPr>
  </w:style>
  <w:style w:type="paragraph" w:styleId="berschrift1">
    <w:name w:val="heading 1"/>
    <w:basedOn w:val="Titel1"/>
    <w:next w:val="Standard"/>
    <w:qFormat/>
    <w:rsid w:val="00692E64"/>
    <w:pPr>
      <w:numPr>
        <w:numId w:val="10"/>
      </w:numPr>
      <w:outlineLvl w:val="0"/>
    </w:pPr>
    <w:rPr>
      <w:sz w:val="30"/>
      <w:szCs w:val="30"/>
    </w:rPr>
  </w:style>
  <w:style w:type="paragraph" w:styleId="berschrift2">
    <w:name w:val="heading 2"/>
    <w:basedOn w:val="berschrift1"/>
    <w:next w:val="Standard"/>
    <w:link w:val="berschrift2Zchn"/>
    <w:qFormat/>
    <w:rsid w:val="00692E64"/>
    <w:pPr>
      <w:numPr>
        <w:ilvl w:val="1"/>
      </w:numPr>
      <w:spacing w:line="240" w:lineRule="auto"/>
      <w:outlineLvl w:val="1"/>
    </w:pPr>
    <w:rPr>
      <w:sz w:val="26"/>
      <w:szCs w:val="28"/>
    </w:rPr>
  </w:style>
  <w:style w:type="paragraph" w:styleId="berschrift3">
    <w:name w:val="heading 3"/>
    <w:basedOn w:val="berschrift2"/>
    <w:next w:val="Standard"/>
    <w:link w:val="berschrift3Zchn"/>
    <w:uiPriority w:val="9"/>
    <w:qFormat/>
    <w:rsid w:val="00692E64"/>
    <w:pPr>
      <w:numPr>
        <w:ilvl w:val="2"/>
      </w:numPr>
      <w:outlineLvl w:val="2"/>
    </w:pPr>
    <w:rPr>
      <w:sz w:val="22"/>
      <w:szCs w:val="26"/>
    </w:rPr>
  </w:style>
  <w:style w:type="paragraph" w:styleId="berschrift4">
    <w:name w:val="heading 4"/>
    <w:basedOn w:val="berschrift3"/>
    <w:next w:val="Standard"/>
    <w:autoRedefine/>
    <w:rsid w:val="00692E64"/>
    <w:pPr>
      <w:numPr>
        <w:ilvl w:val="3"/>
      </w:numPr>
      <w:outlineLvl w:val="3"/>
    </w:pPr>
    <w:rPr>
      <w:sz w:val="20"/>
      <w:szCs w:val="20"/>
    </w:rPr>
  </w:style>
  <w:style w:type="paragraph" w:styleId="berschrift5">
    <w:name w:val="heading 5"/>
    <w:basedOn w:val="berschrift4"/>
    <w:next w:val="Standard"/>
    <w:autoRedefine/>
    <w:rsid w:val="00692E64"/>
    <w:pPr>
      <w:numPr>
        <w:ilvl w:val="4"/>
      </w:numPr>
      <w:outlineLvl w:val="4"/>
    </w:pPr>
    <w:rPr>
      <w:bCs/>
      <w:iCs/>
      <w:sz w:val="18"/>
      <w:szCs w:val="18"/>
    </w:rPr>
  </w:style>
  <w:style w:type="paragraph" w:styleId="berschrift6">
    <w:name w:val="heading 6"/>
    <w:basedOn w:val="berschrift5"/>
    <w:next w:val="Standard"/>
    <w:autoRedefine/>
    <w:rsid w:val="00692E64"/>
    <w:pPr>
      <w:numPr>
        <w:ilvl w:val="5"/>
      </w:numPr>
      <w:outlineLvl w:val="5"/>
    </w:pPr>
    <w:rPr>
      <w:sz w:val="15"/>
    </w:rPr>
  </w:style>
  <w:style w:type="paragraph" w:styleId="berschrift7">
    <w:name w:val="heading 7"/>
    <w:basedOn w:val="berschrift6"/>
    <w:next w:val="Standard"/>
    <w:autoRedefine/>
    <w:rsid w:val="00692E64"/>
    <w:pPr>
      <w:numPr>
        <w:ilvl w:val="6"/>
      </w:numPr>
      <w:outlineLvl w:val="6"/>
    </w:pPr>
    <w:rPr>
      <w:sz w:val="13"/>
    </w:rPr>
  </w:style>
  <w:style w:type="paragraph" w:styleId="berschrift8">
    <w:name w:val="heading 8"/>
    <w:basedOn w:val="berschrift6"/>
    <w:next w:val="Standard"/>
    <w:autoRedefine/>
    <w:rsid w:val="00692E64"/>
    <w:pPr>
      <w:numPr>
        <w:ilvl w:val="7"/>
      </w:numPr>
      <w:outlineLvl w:val="7"/>
    </w:pPr>
  </w:style>
  <w:style w:type="paragraph" w:styleId="berschrift9">
    <w:name w:val="heading 9"/>
    <w:basedOn w:val="berschrift8"/>
    <w:next w:val="Standard"/>
    <w:autoRedefine/>
    <w:rsid w:val="00692E64"/>
    <w:pPr>
      <w:numPr>
        <w:ilvl w:val="8"/>
      </w:num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semiHidden/>
    <w:unhideWhenUsed/>
    <w:rsid w:val="00692E64"/>
    <w:pPr>
      <w:numPr>
        <w:numId w:val="1"/>
      </w:numPr>
      <w:contextualSpacing/>
    </w:pPr>
  </w:style>
  <w:style w:type="paragraph" w:styleId="Funotentext">
    <w:name w:val="footnote text"/>
    <w:aliases w:val="Fussnotentext"/>
    <w:basedOn w:val="Standard"/>
    <w:semiHidden/>
    <w:rsid w:val="00692E64"/>
    <w:pPr>
      <w:spacing w:after="60" w:line="240" w:lineRule="auto"/>
    </w:pPr>
    <w:rPr>
      <w:sz w:val="14"/>
    </w:rPr>
  </w:style>
  <w:style w:type="paragraph" w:customStyle="1" w:styleId="Standardfett">
    <w:name w:val="Standard fett"/>
    <w:basedOn w:val="Standard"/>
    <w:next w:val="Standard"/>
    <w:qFormat/>
    <w:rsid w:val="00692E64"/>
    <w:rPr>
      <w:b/>
      <w:color w:val="000000"/>
    </w:rPr>
  </w:style>
  <w:style w:type="character" w:styleId="Funotenzeichen">
    <w:name w:val="footnote reference"/>
    <w:rsid w:val="00692E64"/>
    <w:rPr>
      <w:rFonts w:ascii="Arial" w:hAnsi="Arial"/>
      <w:vertAlign w:val="superscript"/>
    </w:rPr>
  </w:style>
  <w:style w:type="paragraph" w:styleId="Fuzeile">
    <w:name w:val="footer"/>
    <w:basedOn w:val="Standard"/>
    <w:link w:val="FuzeileZchn"/>
    <w:unhideWhenUsed/>
    <w:rsid w:val="00692E64"/>
    <w:pPr>
      <w:tabs>
        <w:tab w:val="center" w:pos="4536"/>
        <w:tab w:val="right" w:pos="9072"/>
      </w:tabs>
      <w:spacing w:line="240" w:lineRule="auto"/>
    </w:pPr>
  </w:style>
  <w:style w:type="table" w:customStyle="1" w:styleId="TabelleHorizontale">
    <w:name w:val="Tabelle Horizontale"/>
    <w:basedOn w:val="NormaleTabelle"/>
    <w:rsid w:val="00EF5893"/>
    <w:pPr>
      <w:widowControl w:val="0"/>
    </w:pPr>
    <w:rPr>
      <w:rFonts w:ascii="Arial" w:eastAsiaTheme="minorHAnsi" w:hAnsi="Arial"/>
      <w:szCs w:val="24"/>
      <w:lang w:val="de-DE" w:eastAsia="ja-JP"/>
    </w:rPr>
    <w:tblPr>
      <w:tblStyleRowBandSize w:val="1"/>
      <w:tblStyleColBandSize w:val="1"/>
      <w:tblBorders>
        <w:bottom w:val="single" w:sz="4" w:space="0" w:color="auto"/>
      </w:tblBorders>
    </w:tblPr>
    <w:trPr>
      <w:cantSplit/>
    </w:trPr>
    <w:tcPr>
      <w:tcMar>
        <w:top w:w="57" w:type="dxa"/>
        <w:left w:w="28" w:type="dxa"/>
        <w:bottom w:w="28" w:type="dxa"/>
        <w:right w:w="28" w:type="dxa"/>
      </w:tcMar>
    </w:tcPr>
    <w:tblStylePr w:type="firstRow">
      <w:pPr>
        <w:jc w:val="left"/>
      </w:pPr>
      <w:rPr>
        <w:rFonts w:ascii="Arial" w:hAnsi="Arial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2" w:space="0" w:color="auto"/>
          <w:left w:val="nil"/>
          <w:bottom w:val="single" w:sz="2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single" w:sz="2" w:space="0" w:color="auto"/>
          <w:left w:val="nil"/>
          <w:bottom w:val="single" w:sz="2" w:space="0" w:color="auto"/>
          <w:right w:val="nil"/>
          <w:insideH w:val="single" w:sz="2" w:space="0" w:color="auto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sz="2" w:space="0" w:color="auto"/>
          <w:right w:val="nil"/>
          <w:insideH w:val="single" w:sz="2" w:space="0" w:color="auto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single" w:sz="2" w:space="0" w:color="auto"/>
          <w:right w:val="nil"/>
          <w:insideH w:val="single" w:sz="2" w:space="0" w:color="auto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nil"/>
          <w:left w:val="nil"/>
          <w:bottom w:val="single" w:sz="2" w:space="0" w:color="auto"/>
          <w:right w:val="nil"/>
          <w:insideH w:val="single" w:sz="2" w:space="0" w:color="auto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2" w:space="0" w:color="auto"/>
          <w:left w:val="nil"/>
          <w:bottom w:val="single" w:sz="2" w:space="0" w:color="auto"/>
          <w:right w:val="nil"/>
          <w:insideH w:val="single" w:sz="2" w:space="0" w:color="auto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single" w:sz="2" w:space="0" w:color="auto"/>
          <w:left w:val="nil"/>
          <w:bottom w:val="single" w:sz="2" w:space="0" w:color="auto"/>
          <w:right w:val="nil"/>
          <w:insideH w:val="single" w:sz="2" w:space="0" w:color="auto"/>
          <w:insideV w:val="nil"/>
          <w:tl2br w:val="nil"/>
          <w:tr2bl w:val="nil"/>
        </w:tcBorders>
      </w:tcPr>
    </w:tblStylePr>
  </w:style>
  <w:style w:type="paragraph" w:customStyle="1" w:styleId="Fusszeile">
    <w:name w:val="Fusszeile"/>
    <w:basedOn w:val="Standard"/>
    <w:rsid w:val="00692E64"/>
    <w:pPr>
      <w:tabs>
        <w:tab w:val="left" w:pos="0"/>
        <w:tab w:val="left" w:pos="330"/>
        <w:tab w:val="center" w:pos="4535"/>
        <w:tab w:val="right" w:pos="9070"/>
      </w:tabs>
    </w:pPr>
    <w:rPr>
      <w:sz w:val="16"/>
      <w:szCs w:val="16"/>
    </w:rPr>
  </w:style>
  <w:style w:type="paragraph" w:customStyle="1" w:styleId="StandardAufzhlung">
    <w:name w:val="Standard Aufzählung"/>
    <w:basedOn w:val="Standard"/>
    <w:qFormat/>
    <w:rsid w:val="00692E64"/>
    <w:pPr>
      <w:numPr>
        <w:numId w:val="8"/>
      </w:numPr>
      <w:tabs>
        <w:tab w:val="left" w:pos="284"/>
      </w:tabs>
    </w:pPr>
  </w:style>
  <w:style w:type="paragraph" w:customStyle="1" w:styleId="Fusszeileblau">
    <w:name w:val="Fusszeile blau"/>
    <w:basedOn w:val="Fusszeile"/>
    <w:next w:val="Fusszeile"/>
    <w:rsid w:val="00692E64"/>
    <w:rPr>
      <w:color w:val="303030" w:themeColor="text1"/>
    </w:rPr>
  </w:style>
  <w:style w:type="paragraph" w:styleId="Beschriftung">
    <w:name w:val="caption"/>
    <w:basedOn w:val="Standard"/>
    <w:next w:val="Standard"/>
    <w:rsid w:val="00692E64"/>
    <w:pPr>
      <w:suppressAutoHyphens/>
      <w:spacing w:before="120" w:after="120" w:line="240" w:lineRule="auto"/>
    </w:pPr>
    <w:rPr>
      <w:rFonts w:eastAsia="Times New Roman"/>
      <w:lang w:eastAsia="ar-SA"/>
    </w:rPr>
  </w:style>
  <w:style w:type="character" w:styleId="Hyperlink">
    <w:name w:val="Hyperlink"/>
    <w:uiPriority w:val="99"/>
    <w:rsid w:val="00692E64"/>
    <w:rPr>
      <w:rFonts w:ascii="Arial" w:hAnsi="Arial"/>
      <w:b w:val="0"/>
      <w:bCs w:val="0"/>
      <w:i w:val="0"/>
      <w:iCs w:val="0"/>
      <w:color w:val="303030" w:themeColor="text1"/>
      <w:u w:val="single"/>
    </w:rPr>
  </w:style>
  <w:style w:type="character" w:customStyle="1" w:styleId="GesichteterHyperlink">
    <w:name w:val="GesichteterHyperlink"/>
    <w:basedOn w:val="Hyperlink"/>
    <w:rsid w:val="00692E64"/>
    <w:rPr>
      <w:rFonts w:ascii="Arial" w:hAnsi="Arial"/>
      <w:b w:val="0"/>
      <w:bCs w:val="0"/>
      <w:i w:val="0"/>
      <w:iCs w:val="0"/>
      <w:color w:val="auto"/>
      <w:sz w:val="18"/>
      <w:u w:val="single"/>
    </w:rPr>
  </w:style>
  <w:style w:type="paragraph" w:customStyle="1" w:styleId="Tabellen-Kopf">
    <w:name w:val="Tabellen-Kopf"/>
    <w:basedOn w:val="Standardfett"/>
    <w:qFormat/>
    <w:rsid w:val="00692E64"/>
    <w:pPr>
      <w:keepNext/>
      <w:spacing w:after="20" w:line="240" w:lineRule="auto"/>
    </w:pPr>
    <w:rPr>
      <w:rFonts w:eastAsia="Times New Roman"/>
      <w:color w:val="auto"/>
      <w:szCs w:val="20"/>
      <w:lang w:val="de-DE" w:eastAsia="ar-SA"/>
    </w:rPr>
  </w:style>
  <w:style w:type="paragraph" w:customStyle="1" w:styleId="Tabellen-Text">
    <w:name w:val="Tabellen-Text"/>
    <w:basedOn w:val="Tabellen-Kopf"/>
    <w:rsid w:val="00692E64"/>
    <w:pPr>
      <w:spacing w:before="20" w:after="0" w:line="288" w:lineRule="auto"/>
    </w:pPr>
    <w:rPr>
      <w:b w:val="0"/>
      <w:noProof/>
    </w:rPr>
  </w:style>
  <w:style w:type="paragraph" w:styleId="Verzeichnis1">
    <w:name w:val="toc 1"/>
    <w:basedOn w:val="Standard"/>
    <w:next w:val="Standard"/>
    <w:autoRedefine/>
    <w:uiPriority w:val="39"/>
    <w:rsid w:val="00692E64"/>
    <w:pPr>
      <w:tabs>
        <w:tab w:val="left" w:pos="340"/>
        <w:tab w:val="right" w:leader="dot" w:pos="8488"/>
      </w:tabs>
    </w:pPr>
  </w:style>
  <w:style w:type="paragraph" w:styleId="Verzeichnis2">
    <w:name w:val="toc 2"/>
    <w:basedOn w:val="Verzeichnis1"/>
    <w:next w:val="Standard"/>
    <w:autoRedefine/>
    <w:uiPriority w:val="39"/>
    <w:rsid w:val="00692E64"/>
    <w:pPr>
      <w:tabs>
        <w:tab w:val="left" w:pos="670"/>
      </w:tabs>
      <w:ind w:left="181"/>
    </w:pPr>
  </w:style>
  <w:style w:type="paragraph" w:styleId="Verzeichnis3">
    <w:name w:val="toc 3"/>
    <w:basedOn w:val="Verzeichnis2"/>
    <w:next w:val="Standard"/>
    <w:autoRedefine/>
    <w:uiPriority w:val="39"/>
    <w:rsid w:val="00692E64"/>
    <w:pPr>
      <w:tabs>
        <w:tab w:val="clear" w:pos="340"/>
        <w:tab w:val="clear" w:pos="670"/>
        <w:tab w:val="left" w:pos="709"/>
        <w:tab w:val="left" w:pos="993"/>
      </w:tabs>
      <w:ind w:left="360"/>
    </w:pPr>
    <w:rPr>
      <w:noProof/>
    </w:rPr>
  </w:style>
  <w:style w:type="paragraph" w:styleId="Verzeichnis4">
    <w:name w:val="toc 4"/>
    <w:basedOn w:val="Standard"/>
    <w:next w:val="Standard"/>
    <w:autoRedefine/>
    <w:rsid w:val="00692E64"/>
    <w:pPr>
      <w:ind w:left="540"/>
    </w:pPr>
  </w:style>
  <w:style w:type="paragraph" w:styleId="Verzeichnis5">
    <w:name w:val="toc 5"/>
    <w:basedOn w:val="Standard"/>
    <w:next w:val="Standard"/>
    <w:autoRedefine/>
    <w:rsid w:val="00692E64"/>
    <w:pPr>
      <w:ind w:left="720"/>
    </w:pPr>
  </w:style>
  <w:style w:type="paragraph" w:styleId="Verzeichnis6">
    <w:name w:val="toc 6"/>
    <w:basedOn w:val="Standard"/>
    <w:next w:val="Standard"/>
    <w:autoRedefine/>
    <w:rsid w:val="00692E64"/>
    <w:pPr>
      <w:ind w:left="900"/>
    </w:pPr>
  </w:style>
  <w:style w:type="paragraph" w:styleId="Verzeichnis7">
    <w:name w:val="toc 7"/>
    <w:basedOn w:val="Standard"/>
    <w:next w:val="Standard"/>
    <w:autoRedefine/>
    <w:rsid w:val="00692E64"/>
    <w:pPr>
      <w:ind w:left="1080"/>
    </w:pPr>
  </w:style>
  <w:style w:type="paragraph" w:styleId="Verzeichnis8">
    <w:name w:val="toc 8"/>
    <w:basedOn w:val="Standard"/>
    <w:next w:val="Standard"/>
    <w:autoRedefine/>
    <w:semiHidden/>
    <w:rsid w:val="00692E64"/>
    <w:pPr>
      <w:ind w:left="1260"/>
    </w:pPr>
  </w:style>
  <w:style w:type="paragraph" w:styleId="Verzeichnis9">
    <w:name w:val="toc 9"/>
    <w:basedOn w:val="Standard"/>
    <w:next w:val="Standard"/>
    <w:autoRedefine/>
    <w:semiHidden/>
    <w:rsid w:val="00692E64"/>
    <w:pPr>
      <w:ind w:left="1440"/>
    </w:pPr>
  </w:style>
  <w:style w:type="paragraph" w:customStyle="1" w:styleId="TitelBericht">
    <w:name w:val="Titel Bericht"/>
    <w:basedOn w:val="berschrift1"/>
    <w:autoRedefine/>
    <w:qFormat/>
    <w:rsid w:val="00692E64"/>
    <w:pPr>
      <w:numPr>
        <w:numId w:val="0"/>
      </w:numPr>
    </w:pPr>
    <w:rPr>
      <w:sz w:val="48"/>
    </w:rPr>
  </w:style>
  <w:style w:type="table" w:styleId="EinfacheTabelle1">
    <w:name w:val="Plain Table 1"/>
    <w:basedOn w:val="NormaleTabelle"/>
    <w:rsid w:val="00692E64"/>
    <w:rPr>
      <w:rFonts w:eastAsiaTheme="minorHAnsi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2">
    <w:name w:val="Plain Table 2"/>
    <w:basedOn w:val="NormaleTabelle"/>
    <w:rsid w:val="00692E64"/>
    <w:rPr>
      <w:rFonts w:eastAsiaTheme="minorHAnsi"/>
      <w:lang w:eastAsia="en-US"/>
    </w:rPr>
    <w:tblPr>
      <w:tblStyleRowBandSize w:val="1"/>
      <w:tblStyleColBandSize w:val="1"/>
      <w:tblBorders>
        <w:top w:val="single" w:sz="4" w:space="0" w:color="979797" w:themeColor="text1" w:themeTint="80"/>
        <w:bottom w:val="single" w:sz="4" w:space="0" w:color="979797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79797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79797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79797" w:themeColor="text1" w:themeTint="80"/>
          <w:right w:val="single" w:sz="4" w:space="0" w:color="979797" w:themeColor="text1" w:themeTint="80"/>
        </w:tcBorders>
      </w:tcPr>
    </w:tblStylePr>
    <w:tblStylePr w:type="band2Vert">
      <w:tblPr/>
      <w:tcPr>
        <w:tcBorders>
          <w:left w:val="single" w:sz="4" w:space="0" w:color="979797" w:themeColor="text1" w:themeTint="80"/>
          <w:right w:val="single" w:sz="4" w:space="0" w:color="979797" w:themeColor="text1" w:themeTint="80"/>
        </w:tcBorders>
      </w:tcPr>
    </w:tblStylePr>
    <w:tblStylePr w:type="band1Horz">
      <w:tblPr/>
      <w:tcPr>
        <w:tcBorders>
          <w:top w:val="single" w:sz="4" w:space="0" w:color="979797" w:themeColor="text1" w:themeTint="80"/>
          <w:bottom w:val="single" w:sz="4" w:space="0" w:color="979797" w:themeColor="text1" w:themeTint="80"/>
        </w:tcBorders>
      </w:tcPr>
    </w:tblStylePr>
  </w:style>
  <w:style w:type="paragraph" w:customStyle="1" w:styleId="H3">
    <w:name w:val="H3"/>
    <w:basedOn w:val="H2"/>
    <w:next w:val="Standard"/>
    <w:qFormat/>
    <w:rsid w:val="00692E64"/>
    <w:pPr>
      <w:spacing w:line="252" w:lineRule="auto"/>
    </w:pPr>
    <w:rPr>
      <w:sz w:val="28"/>
      <w:szCs w:val="28"/>
      <w:lang w:val="de-CH"/>
    </w:rPr>
  </w:style>
  <w:style w:type="paragraph" w:customStyle="1" w:styleId="H2">
    <w:name w:val="H2"/>
    <w:basedOn w:val="H1"/>
    <w:next w:val="Standard"/>
    <w:qFormat/>
    <w:rsid w:val="00692E64"/>
    <w:rPr>
      <w:rFonts w:eastAsia="Times New Roman"/>
      <w:bCs/>
      <w:sz w:val="36"/>
      <w:szCs w:val="36"/>
      <w:u w:color="5BC5F2"/>
      <w:lang w:val="de-DE"/>
    </w:rPr>
  </w:style>
  <w:style w:type="paragraph" w:customStyle="1" w:styleId="H1">
    <w:name w:val="H1"/>
    <w:basedOn w:val="Standard"/>
    <w:next w:val="Standard"/>
    <w:qFormat/>
    <w:rsid w:val="00692E64"/>
    <w:pPr>
      <w:spacing w:line="240" w:lineRule="auto"/>
    </w:pPr>
    <w:rPr>
      <w:b/>
      <w:sz w:val="46"/>
      <w:szCs w:val="46"/>
    </w:rPr>
  </w:style>
  <w:style w:type="paragraph" w:customStyle="1" w:styleId="H4">
    <w:name w:val="H4"/>
    <w:basedOn w:val="H3"/>
    <w:next w:val="Standard"/>
    <w:rsid w:val="00692E64"/>
    <w:pPr>
      <w:spacing w:line="264" w:lineRule="auto"/>
    </w:pPr>
    <w:rPr>
      <w:sz w:val="24"/>
      <w:szCs w:val="24"/>
    </w:rPr>
  </w:style>
  <w:style w:type="paragraph" w:customStyle="1" w:styleId="TitelBrief">
    <w:name w:val="Titel Brief"/>
    <w:basedOn w:val="H3"/>
    <w:next w:val="Standard"/>
    <w:qFormat/>
    <w:rsid w:val="00692E64"/>
  </w:style>
  <w:style w:type="paragraph" w:customStyle="1" w:styleId="StandardBrief">
    <w:name w:val="Standard Brief"/>
    <w:basedOn w:val="Standard"/>
    <w:qFormat/>
    <w:rsid w:val="00692E64"/>
    <w:pPr>
      <w:tabs>
        <w:tab w:val="left" w:pos="567"/>
      </w:tabs>
      <w:spacing w:line="280" w:lineRule="atLeast"/>
    </w:pPr>
  </w:style>
  <w:style w:type="paragraph" w:customStyle="1" w:styleId="BeschrifungAbbildung">
    <w:name w:val="Beschrifung Abbildung"/>
    <w:basedOn w:val="Beschriftung"/>
    <w:next w:val="Standard"/>
    <w:qFormat/>
    <w:rsid w:val="00692E64"/>
    <w:pPr>
      <w:numPr>
        <w:numId w:val="7"/>
      </w:numPr>
      <w:spacing w:after="240"/>
    </w:pPr>
    <w:rPr>
      <w:i/>
    </w:rPr>
  </w:style>
  <w:style w:type="paragraph" w:customStyle="1" w:styleId="BeschriftungTabelle">
    <w:name w:val="Beschriftung Tabelle"/>
    <w:basedOn w:val="Beschriftung"/>
    <w:qFormat/>
    <w:rsid w:val="00692E64"/>
    <w:pPr>
      <w:numPr>
        <w:numId w:val="6"/>
      </w:numPr>
      <w:spacing w:before="240"/>
    </w:pPr>
    <w:rPr>
      <w:i/>
    </w:rPr>
  </w:style>
  <w:style w:type="paragraph" w:customStyle="1" w:styleId="TabellenAufzhlung">
    <w:name w:val="Tabellen Aufzählung"/>
    <w:basedOn w:val="Tabellen-Text"/>
    <w:autoRedefine/>
    <w:qFormat/>
    <w:rsid w:val="00692E64"/>
    <w:pPr>
      <w:numPr>
        <w:numId w:val="9"/>
      </w:numPr>
    </w:pPr>
  </w:style>
  <w:style w:type="paragraph" w:styleId="Kopfzeile">
    <w:name w:val="header"/>
    <w:basedOn w:val="Standard"/>
    <w:link w:val="KopfzeileZchn"/>
    <w:unhideWhenUsed/>
    <w:rsid w:val="00692E6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692E64"/>
    <w:rPr>
      <w:rFonts w:ascii="Arial" w:eastAsiaTheme="minorEastAsia" w:hAnsi="Arial"/>
      <w:spacing w:val="4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rsid w:val="00692E64"/>
    <w:rPr>
      <w:rFonts w:ascii="Arial" w:eastAsiaTheme="minorEastAsia" w:hAnsi="Arial"/>
      <w:spacing w:val="4"/>
      <w:szCs w:val="22"/>
      <w:lang w:eastAsia="en-US"/>
    </w:rPr>
  </w:style>
  <w:style w:type="paragraph" w:styleId="Sprechblasentext">
    <w:name w:val="Balloon Text"/>
    <w:basedOn w:val="Standard"/>
    <w:link w:val="SprechblasentextZchn"/>
    <w:rsid w:val="00692E64"/>
    <w:pPr>
      <w:spacing w:line="240" w:lineRule="auto"/>
    </w:pPr>
    <w:rPr>
      <w:rFonts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692E64"/>
    <w:rPr>
      <w:rFonts w:ascii="Arial" w:eastAsiaTheme="minorEastAsia" w:hAnsi="Arial" w:cs="Lucida Grande"/>
      <w:spacing w:val="4"/>
      <w:szCs w:val="18"/>
      <w:lang w:eastAsia="en-US"/>
    </w:rPr>
  </w:style>
  <w:style w:type="paragraph" w:customStyle="1" w:styleId="StandardohneAbsatzabstand">
    <w:name w:val="Standard ohne Absatzabstand"/>
    <w:basedOn w:val="Standard"/>
    <w:next w:val="Standard"/>
    <w:rsid w:val="00692E64"/>
  </w:style>
  <w:style w:type="table" w:customStyle="1" w:styleId="TabelleRechnung">
    <w:name w:val="Tabelle Rechnung"/>
    <w:basedOn w:val="TabelleHorizontale"/>
    <w:rsid w:val="00692E64"/>
    <w:tblPr>
      <w:tblBorders>
        <w:bottom w:val="none" w:sz="0" w:space="0" w:color="auto"/>
        <w:insideH w:val="single" w:sz="2" w:space="0" w:color="auto"/>
      </w:tblBorders>
    </w:tblPr>
    <w:tcPr>
      <w:tcMar>
        <w:top w:w="28" w:type="dxa"/>
      </w:tcMar>
    </w:tcPr>
    <w:tblStylePr w:type="firstRow">
      <w:pPr>
        <w:jc w:val="left"/>
      </w:pPr>
      <w:rPr>
        <w:rFonts w:ascii="Helv" w:hAnsi="Helv"/>
        <w:b w:val="0"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single" w:sz="2" w:space="0" w:color="auto"/>
          <w:insideV w:val="nil"/>
          <w:tl2br w:val="nil"/>
          <w:tr2bl w:val="nil"/>
        </w:tcBorders>
      </w:tcPr>
    </w:tblStylePr>
    <w:tblStylePr w:type="lastCol">
      <w:pPr>
        <w:jc w:val="right"/>
      </w:pPr>
      <w:tblPr/>
      <w:tcPr>
        <w:tcBorders>
          <w:top w:val="nil"/>
          <w:left w:val="nil"/>
          <w:bottom w:val="nil"/>
          <w:right w:val="nil"/>
          <w:insideH w:val="single" w:sz="2" w:space="0" w:color="auto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single" w:sz="2" w:space="0" w:color="auto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single" w:sz="2" w:space="0" w:color="auto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single" w:sz="2" w:space="0" w:color="auto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single" w:sz="2" w:space="0" w:color="auto"/>
          <w:insideV w:val="nil"/>
          <w:tl2br w:val="nil"/>
          <w:tr2bl w:val="nil"/>
        </w:tcBorders>
      </w:tcPr>
    </w:tblStylePr>
  </w:style>
  <w:style w:type="table" w:styleId="Tabellenraster">
    <w:name w:val="Table Grid"/>
    <w:basedOn w:val="NormaleTabelle"/>
    <w:rsid w:val="00692E64"/>
    <w:rPr>
      <w:rFonts w:eastAsiaTheme="minorEastAsia"/>
      <w:lang w:val="de-DE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Deckblatt">
    <w:name w:val="Titel Deckblatt"/>
    <w:basedOn w:val="berschrift1"/>
    <w:next w:val="Standard"/>
    <w:rsid w:val="00692E64"/>
    <w:pPr>
      <w:numPr>
        <w:numId w:val="0"/>
      </w:numPr>
    </w:pPr>
    <w:rPr>
      <w:sz w:val="48"/>
      <w:szCs w:val="48"/>
    </w:rPr>
  </w:style>
  <w:style w:type="character" w:styleId="BesuchterLink">
    <w:name w:val="FollowedHyperlink"/>
    <w:basedOn w:val="Absatz-Standardschriftart"/>
    <w:semiHidden/>
    <w:unhideWhenUsed/>
    <w:rsid w:val="00692E64"/>
    <w:rPr>
      <w:rFonts w:ascii="Arial" w:hAnsi="Arial"/>
      <w:color w:val="auto"/>
      <w:sz w:val="20"/>
      <w:u w:val="single"/>
      <w:lang w:val="de-DE"/>
    </w:rPr>
  </w:style>
  <w:style w:type="character" w:styleId="Fett">
    <w:name w:val="Strong"/>
    <w:basedOn w:val="Absatz-Standardschriftart"/>
    <w:uiPriority w:val="22"/>
    <w:qFormat/>
    <w:rsid w:val="00692E64"/>
    <w:rPr>
      <w:rFonts w:ascii="Arial" w:hAnsi="Arial"/>
      <w:b/>
      <w:bCs/>
      <w:sz w:val="20"/>
      <w:lang w:val="de-DE"/>
    </w:rPr>
  </w:style>
  <w:style w:type="paragraph" w:customStyle="1" w:styleId="Headline">
    <w:name w:val="Headline"/>
    <w:qFormat/>
    <w:rsid w:val="00692E64"/>
    <w:pPr>
      <w:spacing w:line="880" w:lineRule="exact"/>
    </w:pPr>
    <w:rPr>
      <w:rFonts w:ascii="Arial" w:eastAsiaTheme="minorEastAsia" w:hAnsi="Arial"/>
      <w:b/>
      <w:sz w:val="82"/>
      <w:szCs w:val="82"/>
      <w:lang w:val="de-DE" w:eastAsia="en-US"/>
    </w:rPr>
  </w:style>
  <w:style w:type="paragraph" w:customStyle="1" w:styleId="Titel1">
    <w:name w:val="Titel1"/>
    <w:basedOn w:val="Standard"/>
    <w:next w:val="Standard"/>
    <w:rsid w:val="00692E64"/>
    <w:rPr>
      <w:b/>
      <w:sz w:val="24"/>
      <w:u w:color="5BC5F2"/>
    </w:rPr>
  </w:style>
  <w:style w:type="paragraph" w:styleId="Inhaltsverzeichnisberschrift">
    <w:name w:val="TOC Heading"/>
    <w:basedOn w:val="H2"/>
    <w:next w:val="Standard"/>
    <w:uiPriority w:val="39"/>
    <w:unhideWhenUsed/>
    <w:qFormat/>
    <w:rsid w:val="00692E64"/>
  </w:style>
  <w:style w:type="paragraph" w:styleId="Kommentartext">
    <w:name w:val="annotation text"/>
    <w:basedOn w:val="Standard"/>
    <w:link w:val="KommentartextZchn"/>
    <w:rsid w:val="00692E64"/>
    <w:rPr>
      <w:rFonts w:eastAsia="MS Mincho"/>
      <w:color w:val="333333"/>
      <w:sz w:val="24"/>
    </w:rPr>
  </w:style>
  <w:style w:type="character" w:customStyle="1" w:styleId="KommentartextZchn">
    <w:name w:val="Kommentartext Zchn"/>
    <w:basedOn w:val="Absatz-Standardschriftart"/>
    <w:link w:val="Kommentartext"/>
    <w:rsid w:val="00692E64"/>
    <w:rPr>
      <w:rFonts w:ascii="Arial" w:eastAsia="MS Mincho" w:hAnsi="Arial"/>
      <w:color w:val="333333"/>
      <w:spacing w:val="4"/>
      <w:sz w:val="24"/>
      <w:szCs w:val="22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692E64"/>
    <w:pPr>
      <w:spacing w:line="240" w:lineRule="auto"/>
    </w:pPr>
    <w:rPr>
      <w:rFonts w:eastAsiaTheme="minorEastAsia"/>
      <w:b/>
      <w:bCs/>
    </w:rPr>
  </w:style>
  <w:style w:type="character" w:customStyle="1" w:styleId="KommentarthemaZchn">
    <w:name w:val="Kommentarthema Zchn"/>
    <w:basedOn w:val="KommentartextZchn"/>
    <w:link w:val="Kommentarthema"/>
    <w:rsid w:val="00692E64"/>
    <w:rPr>
      <w:rFonts w:ascii="Arial" w:eastAsiaTheme="minorEastAsia" w:hAnsi="Arial"/>
      <w:b/>
      <w:bCs/>
      <w:color w:val="333333"/>
      <w:spacing w:val="4"/>
      <w:sz w:val="24"/>
      <w:szCs w:val="22"/>
      <w:lang w:eastAsia="en-US"/>
    </w:rPr>
  </w:style>
  <w:style w:type="character" w:styleId="Kommentarzeichen">
    <w:name w:val="annotation reference"/>
    <w:rsid w:val="00692E64"/>
    <w:rPr>
      <w:rFonts w:ascii="Arial" w:hAnsi="Arial"/>
      <w:sz w:val="18"/>
      <w:szCs w:val="18"/>
    </w:rPr>
  </w:style>
  <w:style w:type="paragraph" w:customStyle="1" w:styleId="Lead">
    <w:name w:val="Lead"/>
    <w:basedOn w:val="Standard"/>
    <w:qFormat/>
    <w:rsid w:val="00692E64"/>
    <w:pPr>
      <w:spacing w:line="640" w:lineRule="exact"/>
    </w:pPr>
    <w:rPr>
      <w:b/>
      <w:sz w:val="60"/>
      <w:szCs w:val="60"/>
    </w:rPr>
  </w:style>
  <w:style w:type="paragraph" w:customStyle="1" w:styleId="Leadklein">
    <w:name w:val="Lead klein"/>
    <w:basedOn w:val="Lead"/>
    <w:qFormat/>
    <w:rsid w:val="00692E64"/>
    <w:pPr>
      <w:spacing w:line="500" w:lineRule="exact"/>
    </w:pPr>
    <w:rPr>
      <w:sz w:val="46"/>
      <w:szCs w:val="46"/>
    </w:rPr>
  </w:style>
  <w:style w:type="paragraph" w:styleId="Listenabsatz">
    <w:name w:val="List Paragraph"/>
    <w:basedOn w:val="Standard"/>
    <w:uiPriority w:val="34"/>
    <w:rsid w:val="00692E64"/>
    <w:pPr>
      <w:spacing w:after="200"/>
      <w:ind w:left="720"/>
      <w:contextualSpacing/>
    </w:pPr>
    <w:rPr>
      <w:rFonts w:eastAsiaTheme="minorHAnsi" w:cstheme="minorBidi"/>
    </w:rPr>
  </w:style>
  <w:style w:type="paragraph" w:customStyle="1" w:styleId="Literaturangaben">
    <w:name w:val="Literaturangaben"/>
    <w:basedOn w:val="Standard"/>
    <w:uiPriority w:val="99"/>
    <w:rsid w:val="00692E64"/>
    <w:pPr>
      <w:tabs>
        <w:tab w:val="left" w:pos="2837"/>
      </w:tabs>
      <w:ind w:left="2835" w:hanging="2835"/>
    </w:pPr>
  </w:style>
  <w:style w:type="character" w:styleId="Seitenzahl">
    <w:name w:val="page number"/>
    <w:basedOn w:val="Absatz-Standardschriftart"/>
    <w:semiHidden/>
    <w:unhideWhenUsed/>
    <w:rsid w:val="00692E64"/>
    <w:rPr>
      <w:rFonts w:ascii="Arial" w:hAnsi="Arial"/>
      <w:sz w:val="16"/>
      <w:lang w:val="de-DE"/>
    </w:rPr>
  </w:style>
  <w:style w:type="paragraph" w:customStyle="1" w:styleId="SparteSubline">
    <w:name w:val="Sparte / Subline"/>
    <w:basedOn w:val="Standard"/>
    <w:qFormat/>
    <w:rsid w:val="00692E64"/>
    <w:pPr>
      <w:spacing w:line="340" w:lineRule="atLeast"/>
    </w:pPr>
    <w:rPr>
      <w:b/>
      <w:sz w:val="30"/>
      <w:szCs w:val="30"/>
    </w:rPr>
  </w:style>
  <w:style w:type="paragraph" w:styleId="StandardWeb">
    <w:name w:val="Normal (Web)"/>
    <w:basedOn w:val="Standard"/>
    <w:uiPriority w:val="99"/>
    <w:unhideWhenUsed/>
    <w:rsid w:val="00692E64"/>
    <w:pPr>
      <w:spacing w:before="100" w:beforeAutospacing="1" w:after="100" w:afterAutospacing="1" w:line="240" w:lineRule="auto"/>
    </w:pPr>
    <w:rPr>
      <w:rFonts w:eastAsia="Times New Roman"/>
      <w:sz w:val="24"/>
      <w:lang w:eastAsia="de-CH"/>
    </w:rPr>
  </w:style>
  <w:style w:type="paragraph" w:customStyle="1" w:styleId="Standardklein">
    <w:name w:val="Standard klein"/>
    <w:basedOn w:val="Standard"/>
    <w:qFormat/>
    <w:rsid w:val="00692E64"/>
    <w:rPr>
      <w:rFonts w:cs="Arial"/>
      <w:sz w:val="16"/>
      <w:szCs w:val="16"/>
    </w:rPr>
  </w:style>
  <w:style w:type="paragraph" w:customStyle="1" w:styleId="Standard-Tabellentext">
    <w:name w:val="Standard-Tabellentext"/>
    <w:basedOn w:val="Standard"/>
    <w:qFormat/>
    <w:rsid w:val="00692E64"/>
    <w:pPr>
      <w:spacing w:line="240" w:lineRule="auto"/>
    </w:pPr>
    <w:rPr>
      <w:sz w:val="18"/>
    </w:rPr>
  </w:style>
  <w:style w:type="character" w:customStyle="1" w:styleId="Standard-Tabellentext-Fett">
    <w:name w:val="Standard-Tabellentext-Fett"/>
    <w:basedOn w:val="Absatz-Standardschriftart"/>
    <w:uiPriority w:val="1"/>
    <w:qFormat/>
    <w:rsid w:val="00692E64"/>
    <w:rPr>
      <w:rFonts w:ascii="Arial" w:hAnsi="Arial"/>
      <w:b/>
      <w:bCs w:val="0"/>
      <w:i w:val="0"/>
      <w:iCs w:val="0"/>
      <w:sz w:val="18"/>
      <w:lang w:val="de-DE"/>
    </w:rPr>
  </w:style>
  <w:style w:type="character" w:customStyle="1" w:styleId="berschrift2Zchn">
    <w:name w:val="Überschrift 2 Zchn"/>
    <w:link w:val="berschrift2"/>
    <w:rsid w:val="00692E64"/>
    <w:rPr>
      <w:rFonts w:ascii="Arial" w:eastAsiaTheme="minorEastAsia" w:hAnsi="Arial"/>
      <w:b/>
      <w:spacing w:val="4"/>
      <w:sz w:val="26"/>
      <w:szCs w:val="28"/>
      <w:u w:color="5BC5F2"/>
      <w:lang w:eastAsia="en-US"/>
    </w:rPr>
  </w:style>
  <w:style w:type="table" w:styleId="EinfacheTabelle3">
    <w:name w:val="Plain Table 3"/>
    <w:basedOn w:val="NormaleTabelle"/>
    <w:rsid w:val="00692E64"/>
    <w:rPr>
      <w:rFonts w:eastAsiaTheme="minorHAnsi"/>
      <w:lang w:eastAsia="en-US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979797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979797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Aufzhlungszeichen2">
    <w:name w:val="List Bullet 2"/>
    <w:basedOn w:val="Aufzhlungszeichen"/>
    <w:rsid w:val="00692E64"/>
    <w:pPr>
      <w:numPr>
        <w:numId w:val="2"/>
      </w:numPr>
    </w:pPr>
  </w:style>
  <w:style w:type="paragraph" w:styleId="Aufzhlungszeichen3">
    <w:name w:val="List Bullet 3"/>
    <w:basedOn w:val="Standard"/>
    <w:semiHidden/>
    <w:unhideWhenUsed/>
    <w:rsid w:val="00692E64"/>
    <w:pPr>
      <w:numPr>
        <w:numId w:val="3"/>
      </w:numPr>
      <w:contextualSpacing/>
    </w:pPr>
  </w:style>
  <w:style w:type="paragraph" w:styleId="Aufzhlungszeichen4">
    <w:name w:val="List Bullet 4"/>
    <w:basedOn w:val="Standard"/>
    <w:semiHidden/>
    <w:unhideWhenUsed/>
    <w:rsid w:val="00692E64"/>
    <w:pPr>
      <w:numPr>
        <w:numId w:val="4"/>
      </w:numPr>
      <w:contextualSpacing/>
    </w:pPr>
  </w:style>
  <w:style w:type="paragraph" w:styleId="Aufzhlungszeichen5">
    <w:name w:val="List Bullet 5"/>
    <w:basedOn w:val="Standard"/>
    <w:rsid w:val="00692E64"/>
    <w:pPr>
      <w:numPr>
        <w:numId w:val="5"/>
      </w:numPr>
      <w:contextualSpacing/>
    </w:pPr>
  </w:style>
  <w:style w:type="paragraph" w:styleId="Dokumentstruktur">
    <w:name w:val="Document Map"/>
    <w:basedOn w:val="Standard"/>
    <w:link w:val="DokumentstrukturZchn"/>
    <w:semiHidden/>
    <w:unhideWhenUsed/>
    <w:rsid w:val="00692E64"/>
    <w:pPr>
      <w:spacing w:line="240" w:lineRule="auto"/>
    </w:pPr>
    <w:rPr>
      <w:szCs w:val="26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692E64"/>
    <w:rPr>
      <w:rFonts w:ascii="Arial" w:eastAsiaTheme="minorEastAsia" w:hAnsi="Arial"/>
      <w:spacing w:val="4"/>
      <w:szCs w:val="26"/>
      <w:lang w:eastAsia="en-US"/>
    </w:rPr>
  </w:style>
  <w:style w:type="character" w:styleId="Erwhnung">
    <w:name w:val="Mention"/>
    <w:basedOn w:val="Absatz-Standardschriftart"/>
    <w:uiPriority w:val="99"/>
    <w:unhideWhenUsed/>
    <w:rsid w:val="00692E64"/>
    <w:rPr>
      <w:rFonts w:ascii="Arial" w:hAnsi="Arial"/>
      <w:color w:val="auto"/>
      <w:sz w:val="20"/>
      <w:shd w:val="clear" w:color="auto" w:fill="E1DFDD"/>
      <w:lang w:val="de-DE"/>
    </w:rPr>
  </w:style>
  <w:style w:type="paragraph" w:styleId="Blocktext">
    <w:name w:val="Block Text"/>
    <w:basedOn w:val="Standard"/>
    <w:semiHidden/>
    <w:unhideWhenUsed/>
    <w:rsid w:val="00692E64"/>
    <w:pPr>
      <w:pBdr>
        <w:top w:val="single" w:sz="2" w:space="10" w:color="E6007E" w:themeColor="accent1"/>
        <w:left w:val="single" w:sz="2" w:space="10" w:color="E6007E" w:themeColor="accent1"/>
        <w:bottom w:val="single" w:sz="2" w:space="10" w:color="E6007E" w:themeColor="accent1"/>
        <w:right w:val="single" w:sz="2" w:space="10" w:color="E6007E" w:themeColor="accent1"/>
      </w:pBdr>
      <w:ind w:left="1152" w:right="1152"/>
    </w:pPr>
    <w:rPr>
      <w:rFonts w:cstheme="minorBidi"/>
      <w:iCs/>
      <w:color w:val="E6007E" w:themeColor="accent1"/>
    </w:rPr>
  </w:style>
  <w:style w:type="paragraph" w:styleId="Fu-Endnotenberschrift">
    <w:name w:val="Note Heading"/>
    <w:basedOn w:val="Standard"/>
    <w:next w:val="Standard"/>
    <w:link w:val="Fu-EndnotenberschriftZchn"/>
    <w:rsid w:val="00692E64"/>
    <w:pPr>
      <w:spacing w:line="240" w:lineRule="auto"/>
    </w:pPr>
  </w:style>
  <w:style w:type="character" w:customStyle="1" w:styleId="Fu-EndnotenberschriftZchn">
    <w:name w:val="Fuß/-Endnotenüberschrift Zchn"/>
    <w:basedOn w:val="Absatz-Standardschriftart"/>
    <w:link w:val="Fu-Endnotenberschrift"/>
    <w:rsid w:val="00692E64"/>
    <w:rPr>
      <w:rFonts w:ascii="Arial" w:eastAsiaTheme="minorEastAsia" w:hAnsi="Arial"/>
      <w:spacing w:val="4"/>
      <w:szCs w:val="22"/>
      <w:lang w:eastAsia="en-US"/>
    </w:rPr>
  </w:style>
  <w:style w:type="character" w:styleId="Hashtag">
    <w:name w:val="Hashtag"/>
    <w:basedOn w:val="Absatz-Standardschriftart"/>
    <w:uiPriority w:val="99"/>
    <w:semiHidden/>
    <w:unhideWhenUsed/>
    <w:rsid w:val="00692E64"/>
    <w:rPr>
      <w:rFonts w:ascii="Arial" w:hAnsi="Arial"/>
      <w:color w:val="E6007E" w:themeColor="accent1"/>
      <w:sz w:val="20"/>
      <w:shd w:val="clear" w:color="auto" w:fill="E1DFDD"/>
      <w:lang w:val="de-DE"/>
    </w:rPr>
  </w:style>
  <w:style w:type="character" w:styleId="Hervorhebung">
    <w:name w:val="Emphasis"/>
    <w:basedOn w:val="Absatz-Standardschriftart"/>
    <w:rsid w:val="00692E64"/>
    <w:rPr>
      <w:rFonts w:ascii="Arial" w:hAnsi="Arial"/>
      <w:i/>
      <w:iCs/>
    </w:rPr>
  </w:style>
  <w:style w:type="paragraph" w:styleId="Titel">
    <w:name w:val="Title"/>
    <w:basedOn w:val="Standard"/>
    <w:next w:val="Standard"/>
    <w:link w:val="TitelZchn"/>
    <w:rsid w:val="00692E64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rsid w:val="00692E64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Untertitel">
    <w:name w:val="Subtitle"/>
    <w:basedOn w:val="Standard"/>
    <w:next w:val="Standard"/>
    <w:link w:val="UntertitelZchn"/>
    <w:rsid w:val="00692E64"/>
    <w:pPr>
      <w:numPr>
        <w:ilvl w:val="1"/>
      </w:numPr>
      <w:spacing w:after="160"/>
    </w:pPr>
    <w:rPr>
      <w:rFonts w:asciiTheme="minorHAnsi" w:hAnsiTheme="minorHAnsi" w:cstheme="minorBidi"/>
      <w:color w:val="797979" w:themeColor="text1" w:themeTint="A5"/>
      <w:spacing w:val="15"/>
      <w:sz w:val="22"/>
    </w:rPr>
  </w:style>
  <w:style w:type="character" w:customStyle="1" w:styleId="UntertitelZchn">
    <w:name w:val="Untertitel Zchn"/>
    <w:basedOn w:val="Absatz-Standardschriftart"/>
    <w:link w:val="Untertitel"/>
    <w:rsid w:val="00692E64"/>
    <w:rPr>
      <w:rFonts w:asciiTheme="minorHAnsi" w:eastAsiaTheme="minorEastAsia" w:hAnsiTheme="minorHAnsi" w:cstheme="minorBidi"/>
      <w:color w:val="797979" w:themeColor="text1" w:themeTint="A5"/>
      <w:spacing w:val="15"/>
      <w:sz w:val="22"/>
      <w:szCs w:val="22"/>
      <w:lang w:eastAsia="en-US"/>
    </w:rPr>
  </w:style>
  <w:style w:type="character" w:styleId="SchwacheHervorhebung">
    <w:name w:val="Subtle Emphasis"/>
    <w:basedOn w:val="Absatz-Standardschriftart"/>
    <w:uiPriority w:val="19"/>
    <w:rsid w:val="00692E64"/>
    <w:rPr>
      <w:i/>
      <w:iCs/>
      <w:color w:val="636363" w:themeColor="text1" w:themeTint="BF"/>
    </w:rPr>
  </w:style>
  <w:style w:type="character" w:styleId="IntensiveHervorhebung">
    <w:name w:val="Intense Emphasis"/>
    <w:basedOn w:val="Absatz-Standardschriftart"/>
    <w:uiPriority w:val="21"/>
    <w:rsid w:val="00692E64"/>
    <w:rPr>
      <w:i/>
      <w:iCs/>
      <w:color w:val="E6007E" w:themeColor="accent1"/>
    </w:rPr>
  </w:style>
  <w:style w:type="paragraph" w:customStyle="1" w:styleId="Tabellen-KopfWeiss">
    <w:name w:val="Tabellen-Kopf Weiss"/>
    <w:basedOn w:val="Tabellen-Kopf"/>
    <w:rsid w:val="00692E64"/>
  </w:style>
  <w:style w:type="character" w:styleId="NichtaufgelsteErwhnung">
    <w:name w:val="Unresolved Mention"/>
    <w:basedOn w:val="Absatz-Standardschriftart"/>
    <w:uiPriority w:val="99"/>
    <w:semiHidden/>
    <w:unhideWhenUsed/>
    <w:rsid w:val="003F3979"/>
    <w:rPr>
      <w:color w:val="605E5C"/>
      <w:shd w:val="clear" w:color="auto" w:fill="E1DFDD"/>
    </w:rPr>
  </w:style>
  <w:style w:type="character" w:customStyle="1" w:styleId="ui-provider">
    <w:name w:val="ui-provider"/>
    <w:basedOn w:val="Absatz-Standardschriftart"/>
    <w:rsid w:val="00BB05FA"/>
  </w:style>
  <w:style w:type="paragraph" w:styleId="berarbeitung">
    <w:name w:val="Revision"/>
    <w:hidden/>
    <w:semiHidden/>
    <w:rsid w:val="0083238A"/>
    <w:rPr>
      <w:rFonts w:ascii="Arial" w:eastAsiaTheme="minorEastAsia" w:hAnsi="Arial"/>
      <w:spacing w:val="4"/>
      <w:szCs w:val="22"/>
      <w:lang w:eastAsia="en-US"/>
    </w:rPr>
  </w:style>
  <w:style w:type="paragraph" w:customStyle="1" w:styleId="paragraph">
    <w:name w:val="paragraph"/>
    <w:basedOn w:val="Standard"/>
    <w:rsid w:val="00B87593"/>
    <w:pPr>
      <w:spacing w:before="100" w:beforeAutospacing="1" w:after="100" w:afterAutospacing="1" w:line="240" w:lineRule="auto"/>
    </w:pPr>
    <w:rPr>
      <w:rFonts w:ascii="Times New Roman" w:eastAsia="Times New Roman" w:hAnsi="Times New Roman"/>
      <w:spacing w:val="0"/>
      <w:sz w:val="24"/>
      <w:szCs w:val="24"/>
      <w:lang w:eastAsia="de-CH"/>
    </w:rPr>
  </w:style>
  <w:style w:type="character" w:customStyle="1" w:styleId="normaltextrun">
    <w:name w:val="normaltextrun"/>
    <w:basedOn w:val="Absatz-Standardschriftart"/>
    <w:rsid w:val="00B87593"/>
  </w:style>
  <w:style w:type="character" w:customStyle="1" w:styleId="eop">
    <w:name w:val="eop"/>
    <w:basedOn w:val="Absatz-Standardschriftart"/>
    <w:rsid w:val="00B87593"/>
  </w:style>
  <w:style w:type="paragraph" w:customStyle="1" w:styleId="pf0">
    <w:name w:val="pf0"/>
    <w:basedOn w:val="Standard"/>
    <w:rsid w:val="00610520"/>
    <w:pPr>
      <w:spacing w:before="100" w:beforeAutospacing="1" w:after="100" w:afterAutospacing="1" w:line="240" w:lineRule="auto"/>
    </w:pPr>
    <w:rPr>
      <w:rFonts w:ascii="Times New Roman" w:eastAsia="Times New Roman" w:hAnsi="Times New Roman"/>
      <w:spacing w:val="0"/>
      <w:sz w:val="24"/>
      <w:szCs w:val="24"/>
      <w:lang w:eastAsia="de-CH"/>
    </w:rPr>
  </w:style>
  <w:style w:type="character" w:customStyle="1" w:styleId="cf01">
    <w:name w:val="cf01"/>
    <w:basedOn w:val="Absatz-Standardschriftart"/>
    <w:rsid w:val="00610520"/>
    <w:rPr>
      <w:rFonts w:ascii="Segoe UI" w:hAnsi="Segoe UI" w:cs="Segoe UI" w:hint="default"/>
      <w:color w:val="333333"/>
      <w:sz w:val="18"/>
      <w:szCs w:val="1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B7589"/>
    <w:rPr>
      <w:rFonts w:ascii="Arial" w:eastAsiaTheme="minorEastAsia" w:hAnsi="Arial"/>
      <w:b/>
      <w:spacing w:val="4"/>
      <w:sz w:val="22"/>
      <w:szCs w:val="26"/>
      <w:u w:color="5BC5F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1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6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1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rneuerbarheizen.ch/erneuerbare-heizsysteme/waermepumpen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wwf.ch/de/nachhaltig-leben/mein-fussabdruck-wohnen-energi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nergieschweiz.ch/haushalt/heizen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energieschweiz.ch/tools/heizkostenrechner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energieschweiz.ch/heizungssysteme/waermepumpe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myclimate.sharepoint.com/sites/myc/Templates/myclimate-formatvorlagen-2019.dotx" TargetMode="External"/></Relationships>
</file>

<file path=word/theme/theme1.xml><?xml version="1.0" encoding="utf-8"?>
<a:theme xmlns:a="http://schemas.openxmlformats.org/drawingml/2006/main" name="myclimate-standard-2019">
  <a:themeElements>
    <a:clrScheme name="myclimate-2019">
      <a:dk1>
        <a:srgbClr val="303030"/>
      </a:dk1>
      <a:lt1>
        <a:srgbClr val="FFFFFF"/>
      </a:lt1>
      <a:dk2>
        <a:srgbClr val="5BC5F2"/>
      </a:dk2>
      <a:lt2>
        <a:srgbClr val="999999"/>
      </a:lt2>
      <a:accent1>
        <a:srgbClr val="E6007E"/>
      </a:accent1>
      <a:accent2>
        <a:srgbClr val="004D90"/>
      </a:accent2>
      <a:accent3>
        <a:srgbClr val="009FE3"/>
      </a:accent3>
      <a:accent4>
        <a:srgbClr val="F5520B"/>
      </a:accent4>
      <a:accent5>
        <a:srgbClr val="6EAA28"/>
      </a:accent5>
      <a:accent6>
        <a:srgbClr val="000000"/>
      </a:accent6>
      <a:hlink>
        <a:srgbClr val="004D90"/>
      </a:hlink>
      <a:folHlink>
        <a:srgbClr val="F5520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yc-standard-2017" id="{A41AA8B8-7117-3E45-9C0C-353CE1A6DA55}" vid="{3FEF5FB8-E886-954B-AD59-47274743FF7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2d32d3c-c986-4e3c-acad-c855221737ad" xsi:nil="true"/>
    <lcf76f155ced4ddcb4097134ff3c332f xmlns="5f49c1a6-56c6-4ed6-a412-9d3eb8d019ec">
      <Terms xmlns="http://schemas.microsoft.com/office/infopath/2007/PartnerControls"/>
    </lcf76f155ced4ddcb4097134ff3c332f>
    <SharedWithUsers xmlns="82d32d3c-c986-4e3c-acad-c855221737ad">
      <UserInfo>
        <DisplayName/>
        <AccountId xsi:nil="true"/>
        <AccountType/>
      </UserInfo>
    </SharedWithUsers>
    <MediaLengthInSeconds xmlns="5f49c1a6-56c6-4ed6-a412-9d3eb8d019e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2CDA158A449A4EA46BB0EB55939B83" ma:contentTypeVersion="15" ma:contentTypeDescription="Ein neues Dokument erstellen." ma:contentTypeScope="" ma:versionID="aaaf119a123b7b683de17ec3110fef31">
  <xsd:schema xmlns:xsd="http://www.w3.org/2001/XMLSchema" xmlns:xs="http://www.w3.org/2001/XMLSchema" xmlns:p="http://schemas.microsoft.com/office/2006/metadata/properties" xmlns:ns2="5f49c1a6-56c6-4ed6-a412-9d3eb8d019ec" xmlns:ns3="82d32d3c-c986-4e3c-acad-c855221737ad" targetNamespace="http://schemas.microsoft.com/office/2006/metadata/properties" ma:root="true" ma:fieldsID="4641c61764544bcb2380408cd9cc3d61" ns2:_="" ns3:_="">
    <xsd:import namespace="5f49c1a6-56c6-4ed6-a412-9d3eb8d019ec"/>
    <xsd:import namespace="82d32d3c-c986-4e3c-acad-c855221737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49c1a6-56c6-4ed6-a412-9d3eb8d0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c6838bce-6681-4f2d-8732-a95244ff0d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d32d3c-c986-4e3c-acad-c855221737ad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c9eb8e9-183a-457a-9d42-a533a924dbe4}" ma:internalName="TaxCatchAll" ma:showField="CatchAllData" ma:web="82d32d3c-c986-4e3c-acad-c855221737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4E405C1-3A2E-4491-8E80-7F813CF3D120}">
  <ds:schemaRefs>
    <ds:schemaRef ds:uri="http://purl.org/dc/dcmitype/"/>
    <ds:schemaRef ds:uri="6f11c721-2c14-42d2-85e9-32e33758f87a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0c5e7e29-a4c7-47c2-9848-bd4576b2cc39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56FEE5C-8E0E-4868-A9B7-D98202C406E5}"/>
</file>

<file path=customXml/itemProps3.xml><?xml version="1.0" encoding="utf-8"?>
<ds:datastoreItem xmlns:ds="http://schemas.openxmlformats.org/officeDocument/2006/customXml" ds:itemID="{9D99CE25-2C5E-4141-AC71-5903CCB888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D6DF84-8C58-5648-9593-CD509A598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myclimate-formatvorlagen-2019</Template>
  <TotalTime>0</TotalTime>
  <Pages>1</Pages>
  <Words>243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myclimate</Company>
  <LinksUpToDate>false</LinksUpToDate>
  <CharactersWithSpaces>1776</CharactersWithSpaces>
  <SharedDoc>false</SharedDoc>
  <HyperlinkBase/>
  <HLinks>
    <vt:vector size="210" baseType="variant">
      <vt:variant>
        <vt:i4>5046342</vt:i4>
      </vt:variant>
      <vt:variant>
        <vt:i4>102</vt:i4>
      </vt:variant>
      <vt:variant>
        <vt:i4>0</vt:i4>
      </vt:variant>
      <vt:variant>
        <vt:i4>5</vt:i4>
      </vt:variant>
      <vt:variant>
        <vt:lpwstr>https://www.imi-hydronic.com/de-de/hydraulischer-abgleich-in-warmwasser-heizungen-tipps-kosten-foerderung</vt:lpwstr>
      </vt:variant>
      <vt:variant>
        <vt:lpwstr/>
      </vt:variant>
      <vt:variant>
        <vt:i4>8323109</vt:i4>
      </vt:variant>
      <vt:variant>
        <vt:i4>99</vt:i4>
      </vt:variant>
      <vt:variant>
        <vt:i4>0</vt:i4>
      </vt:variant>
      <vt:variant>
        <vt:i4>5</vt:i4>
      </vt:variant>
      <vt:variant>
        <vt:lpwstr>https://www.verbraucherzentrale.de/wissen/energie/heizen-und-warmwasser/heizung-optimieren-und-heizkosten-sparen-30096</vt:lpwstr>
      </vt:variant>
      <vt:variant>
        <vt:lpwstr/>
      </vt:variant>
      <vt:variant>
        <vt:i4>3735614</vt:i4>
      </vt:variant>
      <vt:variant>
        <vt:i4>96</vt:i4>
      </vt:variant>
      <vt:variant>
        <vt:i4>0</vt:i4>
      </vt:variant>
      <vt:variant>
        <vt:i4>5</vt:i4>
      </vt:variant>
      <vt:variant>
        <vt:lpwstr>https://www.energieschweiz.ch/haushalt/heizen/</vt:lpwstr>
      </vt:variant>
      <vt:variant>
        <vt:lpwstr/>
      </vt:variant>
      <vt:variant>
        <vt:i4>131081</vt:i4>
      </vt:variant>
      <vt:variant>
        <vt:i4>93</vt:i4>
      </vt:variant>
      <vt:variant>
        <vt:i4>0</vt:i4>
      </vt:variant>
      <vt:variant>
        <vt:i4>5</vt:i4>
      </vt:variant>
      <vt:variant>
        <vt:lpwstr>http://www.energie-klimawerkstatt.ch/</vt:lpwstr>
      </vt:variant>
      <vt:variant>
        <vt:lpwstr/>
      </vt:variant>
      <vt:variant>
        <vt:i4>1769521</vt:i4>
      </vt:variant>
      <vt:variant>
        <vt:i4>90</vt:i4>
      </vt:variant>
      <vt:variant>
        <vt:i4>0</vt:i4>
      </vt:variant>
      <vt:variant>
        <vt:i4>5</vt:i4>
      </vt:variant>
      <vt:variant>
        <vt:lpwstr>mailto:ekw@myclimate.org</vt:lpwstr>
      </vt:variant>
      <vt:variant>
        <vt:lpwstr/>
      </vt:variant>
      <vt:variant>
        <vt:i4>7602272</vt:i4>
      </vt:variant>
      <vt:variant>
        <vt:i4>87</vt:i4>
      </vt:variant>
      <vt:variant>
        <vt:i4>0</vt:i4>
      </vt:variant>
      <vt:variant>
        <vt:i4>5</vt:i4>
      </vt:variant>
      <vt:variant>
        <vt:lpwstr>https://www.energieschweiz.ch/tools/heizkostenrechner/</vt:lpwstr>
      </vt:variant>
      <vt:variant>
        <vt:lpwstr/>
      </vt:variant>
      <vt:variant>
        <vt:i4>2424941</vt:i4>
      </vt:variant>
      <vt:variant>
        <vt:i4>84</vt:i4>
      </vt:variant>
      <vt:variant>
        <vt:i4>0</vt:i4>
      </vt:variant>
      <vt:variant>
        <vt:i4>5</vt:i4>
      </vt:variant>
      <vt:variant>
        <vt:lpwstr>https://www.energieschweiz.ch/heizungssysteme/waermepumpen/</vt:lpwstr>
      </vt:variant>
      <vt:variant>
        <vt:lpwstr/>
      </vt:variant>
      <vt:variant>
        <vt:i4>4980737</vt:i4>
      </vt:variant>
      <vt:variant>
        <vt:i4>81</vt:i4>
      </vt:variant>
      <vt:variant>
        <vt:i4>0</vt:i4>
      </vt:variant>
      <vt:variant>
        <vt:i4>5</vt:i4>
      </vt:variant>
      <vt:variant>
        <vt:lpwstr>https://erneuerbarheizen.ch/erneuerbare-heizsysteme/waermepumpen/</vt:lpwstr>
      </vt:variant>
      <vt:variant>
        <vt:lpwstr/>
      </vt:variant>
      <vt:variant>
        <vt:i4>3473469</vt:i4>
      </vt:variant>
      <vt:variant>
        <vt:i4>78</vt:i4>
      </vt:variant>
      <vt:variant>
        <vt:i4>0</vt:i4>
      </vt:variant>
      <vt:variant>
        <vt:i4>5</vt:i4>
      </vt:variant>
      <vt:variant>
        <vt:lpwstr>https://www.wwf.ch/de/nachhaltig-leben/mein-fussabdruck-wohnen-energie</vt:lpwstr>
      </vt:variant>
      <vt:variant>
        <vt:lpwstr/>
      </vt:variant>
      <vt:variant>
        <vt:i4>3735614</vt:i4>
      </vt:variant>
      <vt:variant>
        <vt:i4>75</vt:i4>
      </vt:variant>
      <vt:variant>
        <vt:i4>0</vt:i4>
      </vt:variant>
      <vt:variant>
        <vt:i4>5</vt:i4>
      </vt:variant>
      <vt:variant>
        <vt:lpwstr>https://www.energieschweiz.ch/haushalt/heizen/</vt:lpwstr>
      </vt:variant>
      <vt:variant>
        <vt:lpwstr/>
      </vt:variant>
      <vt:variant>
        <vt:i4>131081</vt:i4>
      </vt:variant>
      <vt:variant>
        <vt:i4>72</vt:i4>
      </vt:variant>
      <vt:variant>
        <vt:i4>0</vt:i4>
      </vt:variant>
      <vt:variant>
        <vt:i4>5</vt:i4>
      </vt:variant>
      <vt:variant>
        <vt:lpwstr>http://www.energie-klimawerkstatt.ch/</vt:lpwstr>
      </vt:variant>
      <vt:variant>
        <vt:lpwstr/>
      </vt:variant>
      <vt:variant>
        <vt:i4>1769521</vt:i4>
      </vt:variant>
      <vt:variant>
        <vt:i4>69</vt:i4>
      </vt:variant>
      <vt:variant>
        <vt:i4>0</vt:i4>
      </vt:variant>
      <vt:variant>
        <vt:i4>5</vt:i4>
      </vt:variant>
      <vt:variant>
        <vt:lpwstr>mailto:ekw@myclimate.org</vt:lpwstr>
      </vt:variant>
      <vt:variant>
        <vt:lpwstr/>
      </vt:variant>
      <vt:variant>
        <vt:i4>3276872</vt:i4>
      </vt:variant>
      <vt:variant>
        <vt:i4>66</vt:i4>
      </vt:variant>
      <vt:variant>
        <vt:i4>0</vt:i4>
      </vt:variant>
      <vt:variant>
        <vt:i4>5</vt:i4>
      </vt:variant>
      <vt:variant>
        <vt:lpwstr>mailto:mischa.kaspar@myclimate.org</vt:lpwstr>
      </vt:variant>
      <vt:variant>
        <vt:lpwstr/>
      </vt:variant>
      <vt:variant>
        <vt:i4>7602288</vt:i4>
      </vt:variant>
      <vt:variant>
        <vt:i4>63</vt:i4>
      </vt:variant>
      <vt:variant>
        <vt:i4>0</vt:i4>
      </vt:variant>
      <vt:variant>
        <vt:i4>5</vt:i4>
      </vt:variant>
      <vt:variant>
        <vt:lpwstr>https://www.bafu.admin.ch/bafu/de/home/themen/klima/fragen-antworten.html</vt:lpwstr>
      </vt:variant>
      <vt:variant>
        <vt:lpwstr>-1202736887</vt:lpwstr>
      </vt:variant>
      <vt:variant>
        <vt:i4>7864427</vt:i4>
      </vt:variant>
      <vt:variant>
        <vt:i4>60</vt:i4>
      </vt:variant>
      <vt:variant>
        <vt:i4>0</vt:i4>
      </vt:variant>
      <vt:variant>
        <vt:i4>5</vt:i4>
      </vt:variant>
      <vt:variant>
        <vt:lpwstr>https://www.wwf.de/fileadmin/fm-wwf/Publikationen-PDF/Klima/WWF-Ratgeber-f%C3%BCr-klimafreundliche-Heizsysteme.pdf</vt:lpwstr>
      </vt:variant>
      <vt:variant>
        <vt:lpwstr/>
      </vt:variant>
      <vt:variant>
        <vt:i4>5767194</vt:i4>
      </vt:variant>
      <vt:variant>
        <vt:i4>57</vt:i4>
      </vt:variant>
      <vt:variant>
        <vt:i4>0</vt:i4>
      </vt:variant>
      <vt:variant>
        <vt:i4>5</vt:i4>
      </vt:variant>
      <vt:variant>
        <vt:lpwstr>https://www.wwf.ch/de/unsere-ziele/gebaeudesanierung-und-heizsysteme</vt:lpwstr>
      </vt:variant>
      <vt:variant>
        <vt:lpwstr/>
      </vt:variant>
      <vt:variant>
        <vt:i4>1703943</vt:i4>
      </vt:variant>
      <vt:variant>
        <vt:i4>54</vt:i4>
      </vt:variant>
      <vt:variant>
        <vt:i4>0</vt:i4>
      </vt:variant>
      <vt:variant>
        <vt:i4>5</vt:i4>
      </vt:variant>
      <vt:variant>
        <vt:lpwstr>https://www.energieschweiz.ch/tools/inspire/</vt:lpwstr>
      </vt:variant>
      <vt:variant>
        <vt:lpwstr/>
      </vt:variant>
      <vt:variant>
        <vt:i4>8192097</vt:i4>
      </vt:variant>
      <vt:variant>
        <vt:i4>51</vt:i4>
      </vt:variant>
      <vt:variant>
        <vt:i4>0</vt:i4>
      </vt:variant>
      <vt:variant>
        <vt:i4>5</vt:i4>
      </vt:variant>
      <vt:variant>
        <vt:lpwstr>https://www.estimated-co2.admin.ch/?egid=191947044</vt:lpwstr>
      </vt:variant>
      <vt:variant>
        <vt:lpwstr/>
      </vt:variant>
      <vt:variant>
        <vt:i4>6225942</vt:i4>
      </vt:variant>
      <vt:variant>
        <vt:i4>48</vt:i4>
      </vt:variant>
      <vt:variant>
        <vt:i4>0</vt:i4>
      </vt:variant>
      <vt:variant>
        <vt:i4>5</vt:i4>
      </vt:variant>
      <vt:variant>
        <vt:lpwstr>https://www.bafu.admin.ch/bafu/de/home/themen/klima/fachinformationen/verminderungsmassnahmen/gebaeude/co2-rechner-gebaeude.html</vt:lpwstr>
      </vt:variant>
      <vt:variant>
        <vt:lpwstr/>
      </vt:variant>
      <vt:variant>
        <vt:i4>1572884</vt:i4>
      </vt:variant>
      <vt:variant>
        <vt:i4>45</vt:i4>
      </vt:variant>
      <vt:variant>
        <vt:i4>0</vt:i4>
      </vt:variant>
      <vt:variant>
        <vt:i4>5</vt:i4>
      </vt:variant>
      <vt:variant>
        <vt:lpwstr>https://map.geo.admin.ch/?lang=de&amp;layers=ch.bafu.klima-co2_ausstoss_gebaeude&amp;topic=ech&amp;bgLayer=ch.swisstopo.pixelkarte-farbe&amp;E=2616159.82&amp;N=1231439.19&amp;zoom=10</vt:lpwstr>
      </vt:variant>
      <vt:variant>
        <vt:lpwstr/>
      </vt:variant>
      <vt:variant>
        <vt:i4>4259902</vt:i4>
      </vt:variant>
      <vt:variant>
        <vt:i4>42</vt:i4>
      </vt:variant>
      <vt:variant>
        <vt:i4>0</vt:i4>
      </vt:variant>
      <vt:variant>
        <vt:i4>5</vt:i4>
      </vt:variant>
      <vt:variant>
        <vt:lpwstr>https://www.kbob.admin.ch/kbob/de/home/themen-leistungen/nachhaltiges-bauen/oekobilanzdaten_baubereich.html</vt:lpwstr>
      </vt:variant>
      <vt:variant>
        <vt:lpwstr/>
      </vt:variant>
      <vt:variant>
        <vt:i4>8126568</vt:i4>
      </vt:variant>
      <vt:variant>
        <vt:i4>39</vt:i4>
      </vt:variant>
      <vt:variant>
        <vt:i4>0</vt:i4>
      </vt:variant>
      <vt:variant>
        <vt:i4>5</vt:i4>
      </vt:variant>
      <vt:variant>
        <vt:lpwstr>https://erneuerbarheizen.ch/embed-app/assets/images/ErneuerbarHeizen-Erlaeuterungen-Heizkostenrechner-DE-202107.pdf</vt:lpwstr>
      </vt:variant>
      <vt:variant>
        <vt:lpwstr/>
      </vt:variant>
      <vt:variant>
        <vt:i4>6488190</vt:i4>
      </vt:variant>
      <vt:variant>
        <vt:i4>36</vt:i4>
      </vt:variant>
      <vt:variant>
        <vt:i4>0</vt:i4>
      </vt:variant>
      <vt:variant>
        <vt:i4>5</vt:i4>
      </vt:variant>
      <vt:variant>
        <vt:lpwstr>https://erneuerbarheizen.ch/heizkostenrechner/</vt:lpwstr>
      </vt:variant>
      <vt:variant>
        <vt:lpwstr/>
      </vt:variant>
      <vt:variant>
        <vt:i4>7798839</vt:i4>
      </vt:variant>
      <vt:variant>
        <vt:i4>33</vt:i4>
      </vt:variant>
      <vt:variant>
        <vt:i4>0</vt:i4>
      </vt:variant>
      <vt:variant>
        <vt:i4>5</vt:i4>
      </vt:variant>
      <vt:variant>
        <vt:lpwstr>https://suissetec.ch/de/web-app-gebaeudetechnikrechner.html</vt:lpwstr>
      </vt:variant>
      <vt:variant>
        <vt:lpwstr/>
      </vt:variant>
      <vt:variant>
        <vt:i4>131081</vt:i4>
      </vt:variant>
      <vt:variant>
        <vt:i4>30</vt:i4>
      </vt:variant>
      <vt:variant>
        <vt:i4>0</vt:i4>
      </vt:variant>
      <vt:variant>
        <vt:i4>5</vt:i4>
      </vt:variant>
      <vt:variant>
        <vt:lpwstr>http://www.energie-klimawerkstatt.ch/</vt:lpwstr>
      </vt:variant>
      <vt:variant>
        <vt:lpwstr/>
      </vt:variant>
      <vt:variant>
        <vt:i4>1769521</vt:i4>
      </vt:variant>
      <vt:variant>
        <vt:i4>27</vt:i4>
      </vt:variant>
      <vt:variant>
        <vt:i4>0</vt:i4>
      </vt:variant>
      <vt:variant>
        <vt:i4>5</vt:i4>
      </vt:variant>
      <vt:variant>
        <vt:lpwstr>mailto:ekw@myclimate.org</vt:lpwstr>
      </vt:variant>
      <vt:variant>
        <vt:lpwstr/>
      </vt:variant>
      <vt:variant>
        <vt:i4>4259902</vt:i4>
      </vt:variant>
      <vt:variant>
        <vt:i4>24</vt:i4>
      </vt:variant>
      <vt:variant>
        <vt:i4>0</vt:i4>
      </vt:variant>
      <vt:variant>
        <vt:i4>5</vt:i4>
      </vt:variant>
      <vt:variant>
        <vt:lpwstr>https://www.kbob.admin.ch/kbob/de/home/themen-leistungen/nachhaltiges-bauen/oekobilanzdaten_baubereich.html</vt:lpwstr>
      </vt:variant>
      <vt:variant>
        <vt:lpwstr/>
      </vt:variant>
      <vt:variant>
        <vt:i4>6488190</vt:i4>
      </vt:variant>
      <vt:variant>
        <vt:i4>21</vt:i4>
      </vt:variant>
      <vt:variant>
        <vt:i4>0</vt:i4>
      </vt:variant>
      <vt:variant>
        <vt:i4>5</vt:i4>
      </vt:variant>
      <vt:variant>
        <vt:lpwstr>https://erneuerbarheizen.ch/heizkostenrechner/</vt:lpwstr>
      </vt:variant>
      <vt:variant>
        <vt:lpwstr/>
      </vt:variant>
      <vt:variant>
        <vt:i4>6619235</vt:i4>
      </vt:variant>
      <vt:variant>
        <vt:i4>18</vt:i4>
      </vt:variant>
      <vt:variant>
        <vt:i4>0</vt:i4>
      </vt:variant>
      <vt:variant>
        <vt:i4>5</vt:i4>
      </vt:variant>
      <vt:variant>
        <vt:lpwstr>../Heizkosten- und Emissionsrechner</vt:lpwstr>
      </vt:variant>
      <vt:variant>
        <vt:lpwstr/>
      </vt:variant>
      <vt:variant>
        <vt:i4>720962</vt:i4>
      </vt:variant>
      <vt:variant>
        <vt:i4>15</vt:i4>
      </vt:variant>
      <vt:variant>
        <vt:i4>0</vt:i4>
      </vt:variant>
      <vt:variant>
        <vt:i4>5</vt:i4>
      </vt:variant>
      <vt:variant>
        <vt:lpwstr>https://youtu.be/BNlsce69XwI</vt:lpwstr>
      </vt:variant>
      <vt:variant>
        <vt:lpwstr/>
      </vt:variant>
      <vt:variant>
        <vt:i4>1835081</vt:i4>
      </vt:variant>
      <vt:variant>
        <vt:i4>12</vt:i4>
      </vt:variant>
      <vt:variant>
        <vt:i4>0</vt:i4>
      </vt:variant>
      <vt:variant>
        <vt:i4>5</vt:i4>
      </vt:variant>
      <vt:variant>
        <vt:lpwstr>https://youtu.be/Zfpied44ibo</vt:lpwstr>
      </vt:variant>
      <vt:variant>
        <vt:lpwstr/>
      </vt:variant>
      <vt:variant>
        <vt:i4>6488190</vt:i4>
      </vt:variant>
      <vt:variant>
        <vt:i4>9</vt:i4>
      </vt:variant>
      <vt:variant>
        <vt:i4>0</vt:i4>
      </vt:variant>
      <vt:variant>
        <vt:i4>5</vt:i4>
      </vt:variant>
      <vt:variant>
        <vt:lpwstr>https://erneuerbarheizen.ch/heizkostenrechner/</vt:lpwstr>
      </vt:variant>
      <vt:variant>
        <vt:lpwstr/>
      </vt:variant>
      <vt:variant>
        <vt:i4>1769521</vt:i4>
      </vt:variant>
      <vt:variant>
        <vt:i4>6</vt:i4>
      </vt:variant>
      <vt:variant>
        <vt:i4>0</vt:i4>
      </vt:variant>
      <vt:variant>
        <vt:i4>5</vt:i4>
      </vt:variant>
      <vt:variant>
        <vt:lpwstr>mailto:ekw@myclimate.org</vt:lpwstr>
      </vt:variant>
      <vt:variant>
        <vt:lpwstr/>
      </vt:variant>
      <vt:variant>
        <vt:i4>4194304</vt:i4>
      </vt:variant>
      <vt:variant>
        <vt:i4>3</vt:i4>
      </vt:variant>
      <vt:variant>
        <vt:i4>0</vt:i4>
      </vt:variant>
      <vt:variant>
        <vt:i4>5</vt:i4>
      </vt:variant>
      <vt:variant>
        <vt:lpwstr>http://www.myclimate.org/</vt:lpwstr>
      </vt:variant>
      <vt:variant>
        <vt:lpwstr/>
      </vt:variant>
      <vt:variant>
        <vt:i4>6815800</vt:i4>
      </vt:variant>
      <vt:variant>
        <vt:i4>0</vt:i4>
      </vt:variant>
      <vt:variant>
        <vt:i4>0</vt:i4>
      </vt:variant>
      <vt:variant>
        <vt:i4>5</vt:i4>
      </vt:variant>
      <vt:variant>
        <vt:lpwstr>http://www.gibb.ch/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Mischa Kaspar</dc:creator>
  <cp:keywords/>
  <dc:description/>
  <cp:lastModifiedBy>Benjamin Muff</cp:lastModifiedBy>
  <cp:revision>2</cp:revision>
  <cp:lastPrinted>2024-01-09T02:28:00Z</cp:lastPrinted>
  <dcterms:created xsi:type="dcterms:W3CDTF">2024-04-16T09:20:00Z</dcterms:created>
  <dcterms:modified xsi:type="dcterms:W3CDTF">2024-04-16T09:20:00Z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0x010100132CDA158A449A4EA46BB0EB55939B83</vt:lpwstr>
  </property>
  <property fmtid="{D5CDD505-2E9C-101B-9397-08002B2CF9AE}" pid="3" name="MediaServiceImageTags">
    <vt:lpwstr/>
  </property>
  <property fmtid="{D5CDD505-2E9C-101B-9397-08002B2CF9AE}" pid="4" name="Order">
    <vt:r8>63287900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